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spacing w:lineRule="auto" w:line="256" w:after="160"/>
        <w:rPr>
          <w:b w:val="1"/>
          <w:sz w:val="24"/>
          <w:szCs w:val="24"/>
          <w:rFonts w:ascii="Century Gothic" w:eastAsia="Calibri" w:hAnsi="Century Gothic" w:cs="Times New Roman"/>
        </w:rPr>
      </w:pPr>
    </w:p>
    <w:p>
      <w:pPr>
        <w:spacing w:lineRule="auto" w:line="256" w:after="160"/>
        <w:rPr>
          <w:b w:val="1"/>
          <w:sz w:val="24"/>
          <w:szCs w:val="24"/>
          <w:rFonts w:ascii="Bookman Old Style" w:eastAsia="Calibri" w:hAnsi="Bookman Old Style" w:cs="Times New Roman"/>
        </w:rPr>
      </w:pPr>
      <w:r>
        <w:rPr>
          <w:b w:val="1"/>
          <w:sz w:val="24"/>
          <w:szCs w:val="24"/>
          <w:rFonts w:ascii="Bookman Old Style" w:eastAsia="Calibri" w:hAnsi="Bookman Old Style" w:cs="Times New Roman"/>
        </w:rPr>
        <w:t xml:space="preserve">Summary of Corruption cases involving persons from both Public and </w:t>
      </w:r>
      <w:r>
        <w:rPr>
          <w:b w:val="1"/>
          <w:sz w:val="24"/>
          <w:szCs w:val="24"/>
          <w:rFonts w:ascii="Bookman Old Style" w:eastAsia="Calibri" w:hAnsi="Bookman Old Style" w:cs="Times New Roman"/>
        </w:rPr>
        <w:t xml:space="preserve">Private Sectors as at 3rd day of August, 2021</w:t>
      </w:r>
    </w:p>
    <w:tbl>
      <w:tblID w:val="0"/>
      <w:tblPr>
        <w:tblStyle w:val="PO151"/>
        <w:tblCellMar>
          <w:left w:w="108" w:type="dxa"/>
          <w:top w:w="0" w:type="dxa"/>
          <w:right w:w="108" w:type="dxa"/>
          <w:bottom w:w="0" w:type="dxa"/>
        </w:tblCellMar>
        <w:tblW w:w="9866" w:type="dxa"/>
        <w:tblLook w:val="0004A0" w:firstRow="1" w:lastRow="0" w:firstColumn="1" w:lastColumn="0" w:noHBand="0" w:noVBand="1"/>
        <w:tblLayout w:type="fixed"/>
      </w:tblPr>
      <w:tblGrid>
        <w:gridCol w:w="936"/>
        <w:gridCol w:w="1829"/>
        <w:gridCol w:w="2031"/>
        <w:gridCol w:w="3034"/>
        <w:gridCol w:w="2036"/>
      </w:tblGrid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S/N0.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Entity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Persons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charged              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Title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Status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Parliament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of Uganda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Hon.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Bitangaro Sam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Member of Parliament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Hon. Otukol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Sam Alias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Okello Samuel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Member of Parliament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Mention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3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Amudat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District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Local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Government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Hon. Kiyonga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Francis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Adamson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LC.5 Chairman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4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Soroti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University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Toookema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Lawrence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Vice chancellor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Withdrawn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5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Soroti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University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 Omoding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Samuel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Ag. Secretary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Withdrawn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6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Moroto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District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Local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Government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Mawa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Geoffrey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Chief Administrative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officer(CAO)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7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Post Bank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Mukweli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Stephen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Managing Director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8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Post Bank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Alex Akayayo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Executive Director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9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Post Bank</w:t>
            </w:r>
          </w:p>
        </w:tc>
        <w:tc>
          <w:tcPr>
            <w:tcW w:type="dxa" w:w="2031"/>
            <w:vAlign w:val="top"/>
          </w:tcPr>
          <w:p>
            <w:pPr>
              <w:spacing w:lineRule="auto" w:line="256" w:after="160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Wabuna Safina</w:t>
            </w:r>
          </w:p>
          <w:p>
            <w:pPr>
              <w:jc w:val="both"/>
              <w:spacing w:lineRule="auto" w:line="256" w:after="160"/>
              <w:contextualSpacing w:val="1"/>
              <w:rPr>
                <w:sz w:val="24"/>
                <w:szCs w:val="24"/>
                <w:rFonts w:ascii="Bookman Old Style" w:eastAsia="Dotum" w:hAnsi="Bookman Old Style" w:cs="Calibri"/>
              </w:rPr>
            </w:pP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Executive Director - ICT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10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Bank of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Uganda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Malinga Akol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Charles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 Director Currency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Case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withdrawn by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DPP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11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Lotteries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and Gaming 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Agaba Edgar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Chief Executive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12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Equal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Opportunity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Commission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Muwebwa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Sylvia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Chairperson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Case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withdrawn by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DPP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13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Equal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Opportunity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Commission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Mujuni Mpitsi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Lawrence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Secretary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14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Equal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Opportunity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Commission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Olwor N.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Sunday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Under secretary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15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Uganda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Human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Rights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Commission</w:t>
            </w:r>
          </w:p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Mabiho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Patrick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Nyakana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Secretary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16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Uganda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Human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Rights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Commission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Asiimwe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Wilfred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Muganga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Ag. Director- Regional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services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17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Gaming  and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Lotteries 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John Kazoora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Chief Finance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18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Office of the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Prime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Minister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Guwatude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Christine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Kintu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Permanent Secretary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19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Wanjala Joel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Acct.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20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Office of the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Prime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Minster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Owor John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Martine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Commissioner Disaster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21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Lutimba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Kyeyune Fred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Henry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Head of Procurement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22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State- House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- Oekello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House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Kivumbi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Ismail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Office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Attendant(gardener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mention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23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Mulago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Hospital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Taremwa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Disckson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Doctor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convicted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24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NAGRIC&amp;DB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Dr. Lagur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charles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Executive Director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25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Dr. Ntaate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Anthony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Ag. Director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26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Dr. Charles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Palm Ezati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Nutritionist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27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Nuwamanya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Clement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Farm manager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28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Mukhani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Ezekeil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Head of procurement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trHeight w:hRule="atleast" w:val="70"/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29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Komujuni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Olivious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Stores Assistant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Case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withdrawn by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DPP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30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Uganda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People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Defence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Force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Capt. Aboho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Emmanuel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UPDF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Military Court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31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Private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Turyakira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Wilberforce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Assistant private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secretary state house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32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Uganda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People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Defence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Force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CPL. Kakuru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Emmy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UPDF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33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Private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Mukasa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Newton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Driver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34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Uganda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Police Force</w:t>
            </w:r>
          </w:p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</w:p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SSP Agero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Rashid</w:t>
            </w:r>
          </w:p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Police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35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Ministry of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Education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Lubinga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Edward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Fredrick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Architectural Assistant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mention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36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Doreen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Matovu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Lwanga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Civil Engineer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37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Jaji Nsubuga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Abdul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Project Manager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38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Solomon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Kaigia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Project coordinator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39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Directorate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of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Citizenship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and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immigration 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Kalinge Jesca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Immigration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mention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40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Leadership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Code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Tribunal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Okumu Ringa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Patricia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Registrar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mention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41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National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Bureau of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Standards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Konde Derick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Import inspector with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UNBS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mention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42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Kaganda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Stephen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Driver with UNBS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43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Abaho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Solomon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Youth trainer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44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Uganda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Police Force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SP Odero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Martin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Police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45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SP Epedu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David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Police officer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46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ASP Isabirye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Karoli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Police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Mention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47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IP Ngasaki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Rauben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Police officer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Mention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48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AIP Kiro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Anthony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Police officer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49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Cpl. Kasule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Richard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Police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50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DC Mbwira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Amos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Police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51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PC Mpande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Francis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Police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52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DC Elasu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Daniel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Police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Plea Bargain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53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PC Wafula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Stephen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Police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Pending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committal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54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Masaka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District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Local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Government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Ssempira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John Bhati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Internal Auditor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Convicted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55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Mbarara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District </w:t>
            </w:r>
          </w:p>
        </w:tc>
        <w:tc>
          <w:tcPr>
            <w:tcW w:type="dxa" w:w="2031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hAnsi="Bookman Old Style" w:cs="Tahoma"/>
              </w:rPr>
            </w:pPr>
            <w:r>
              <w:rPr>
                <w:b w:val="1"/>
                <w:sz w:val="24"/>
                <w:szCs w:val="24"/>
                <w:rFonts w:ascii="Bookman Old Style" w:hAnsi="Bookman Old Style" w:cs="Tahoma"/>
              </w:rPr>
              <w:t xml:space="preserve">Felix Cuthbert </w:t>
            </w:r>
            <w:r>
              <w:rPr>
                <w:b w:val="1"/>
                <w:sz w:val="24"/>
                <w:szCs w:val="24"/>
                <w:rFonts w:ascii="Bookman Old Style" w:hAnsi="Bookman Old Style" w:cs="Tahoma"/>
              </w:rPr>
              <w:t>Esoku</w:t>
            </w:r>
          </w:p>
          <w:p>
            <w:pPr>
              <w:spacing w:lineRule="auto" w:line="256"/>
              <w:rPr>
                <w:b w:val="1"/>
                <w:sz w:val="24"/>
                <w:szCs w:val="24"/>
                <w:rFonts w:ascii="Bookman Old Style" w:hAnsi="Bookman Old Style" w:cs="Tahoma"/>
              </w:rPr>
            </w:pPr>
          </w:p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CAO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On hearing</w:t>
            </w:r>
          </w:p>
        </w:tc>
      </w:tr>
      <w:tr>
        <w:trPr>
          <w:trHeight w:hRule="atleast" w:val="485"/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56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Mbarara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Municipality</w:t>
            </w:r>
          </w:p>
        </w:tc>
        <w:tc>
          <w:tcPr>
            <w:tcW w:type="dxa" w:w="2031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Lwanga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Edward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Town Clerk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On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57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Tororo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Municipality</w:t>
            </w:r>
          </w:p>
        </w:tc>
        <w:tc>
          <w:tcPr>
            <w:tcW w:type="dxa" w:w="2031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Akuma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Muzamil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Town Clerk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On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58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Arua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Municipality</w:t>
            </w:r>
          </w:p>
        </w:tc>
        <w:tc>
          <w:tcPr>
            <w:tcW w:type="dxa" w:w="2031"/>
            <w:vAlign w:val="top"/>
          </w:tcPr>
          <w:p>
            <w:pPr>
              <w:spacing w:lineRule="auto" w:line="256" w:after="160"/>
              <w:rPr>
                <w:b w:val="1"/>
                <w:sz w:val="24"/>
                <w:szCs w:val="24"/>
                <w:rFonts w:ascii="Bookman Old Style" w:hAnsi="Bookman Old Style" w:cs="Tahoma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Kasaija </w:t>
            </w: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Jamilu Kairu </w:t>
            </w:r>
            <w:r>
              <w:rPr>
                <w:b w:val="1"/>
                <w:sz w:val="24"/>
                <w:szCs w:val="24"/>
                <w:rFonts w:ascii="Bookman Old Style" w:hAnsi="Bookman Old Style" w:cs="Tahoma"/>
              </w:rPr>
              <w:t xml:space="preserve"> </w:t>
            </w:r>
          </w:p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hAnsi="Bookman Old Style" w:cs="Tahoma"/>
              </w:rPr>
              <w:t xml:space="preserve">Town Clerk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59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spacing w:lineRule="auto" w:line="256" w:after="160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Kibwtota </w:t>
            </w: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Andrew Otim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Tahoma"/>
              </w:rPr>
            </w:pPr>
            <w:r>
              <w:rPr>
                <w:sz w:val="24"/>
                <w:szCs w:val="24"/>
                <w:rFonts w:ascii="Bookman Old Style" w:hAnsi="Bookman Old Style" w:cs="Tahoma"/>
              </w:rPr>
              <w:t xml:space="preserve">Town Clerk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60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spacing w:lineRule="auto" w:line="256" w:after="160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Monday </w:t>
            </w: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Bagonja </w:t>
            </w: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>Joseph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Tahoma"/>
              </w:rPr>
            </w:pPr>
            <w:r>
              <w:rPr>
                <w:sz w:val="24"/>
                <w:szCs w:val="24"/>
                <w:rFonts w:ascii="Bookman Old Style" w:hAnsi="Bookman Old Style" w:cs="Tahoma"/>
              </w:rPr>
              <w:t xml:space="preserve">Town Clerk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61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Lira District</w:t>
            </w:r>
          </w:p>
        </w:tc>
        <w:tc>
          <w:tcPr>
            <w:tcW w:type="dxa" w:w="2031"/>
            <w:vAlign w:val="top"/>
          </w:tcPr>
          <w:p>
            <w:pPr>
              <w:spacing w:lineRule="auto" w:line="256" w:after="160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Ebonga </w:t>
            </w: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>Geoffrey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Tahoma"/>
              </w:rPr>
            </w:pPr>
            <w:r>
              <w:rPr>
                <w:sz w:val="24"/>
                <w:szCs w:val="24"/>
                <w:rFonts w:ascii="Bookman Old Style" w:hAnsi="Bookman Old Style" w:cs="Tahoma"/>
              </w:rPr>
              <w:t xml:space="preserve">Chief Finance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62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spacing w:lineRule="auto" w:line="256" w:after="160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Odora Olwa </w:t>
            </w: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>Boniface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Tahoma"/>
              </w:rPr>
            </w:pPr>
            <w:r>
              <w:rPr>
                <w:sz w:val="24"/>
                <w:szCs w:val="24"/>
                <w:rFonts w:ascii="Bookman Old Style" w:hAnsi="Bookman Old Style" w:cs="Tahoma"/>
              </w:rPr>
              <w:t xml:space="preserve">Account Assistant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63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Lira District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Local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Government</w:t>
            </w:r>
          </w:p>
        </w:tc>
        <w:tc>
          <w:tcPr>
            <w:tcW w:type="dxa" w:w="2031"/>
            <w:vAlign w:val="top"/>
          </w:tcPr>
          <w:p>
            <w:pPr>
              <w:spacing w:lineRule="auto" w:line="256" w:after="160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>Tivu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Tahoma"/>
              </w:rPr>
            </w:pPr>
            <w:r>
              <w:rPr>
                <w:sz w:val="24"/>
                <w:szCs w:val="24"/>
                <w:rFonts w:ascii="Bookman Old Style" w:hAnsi="Bookman Old Style" w:cs="Tahoma"/>
              </w:rPr>
              <w:t>CAO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64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Lira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Municipal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Council</w:t>
            </w:r>
          </w:p>
        </w:tc>
        <w:tc>
          <w:tcPr>
            <w:tcW w:type="dxa" w:w="2031"/>
            <w:vAlign w:val="top"/>
          </w:tcPr>
          <w:p>
            <w:pPr>
              <w:spacing w:lineRule="auto" w:line="256" w:after="160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Abirebe Assy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Tahoma"/>
              </w:rPr>
            </w:pPr>
            <w:r>
              <w:rPr>
                <w:sz w:val="24"/>
                <w:szCs w:val="24"/>
                <w:rFonts w:ascii="Bookman Old Style" w:hAnsi="Bookman Old Style" w:cs="Tahoma"/>
              </w:rPr>
              <w:t xml:space="preserve">Town Clerk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On Appeal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65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Lira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Municipal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Council</w:t>
            </w:r>
          </w:p>
        </w:tc>
        <w:tc>
          <w:tcPr>
            <w:tcW w:type="dxa" w:w="2031"/>
            <w:vAlign w:val="top"/>
          </w:tcPr>
          <w:p>
            <w:pPr>
              <w:spacing w:lineRule="auto" w:line="256" w:after="160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Patrick </w:t>
            </w: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>Ogweng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Tahoma"/>
              </w:rPr>
            </w:pPr>
            <w:r>
              <w:rPr>
                <w:sz w:val="24"/>
                <w:szCs w:val="24"/>
                <w:rFonts w:ascii="Bookman Old Style" w:hAnsi="Bookman Old Style" w:cs="Tahoma"/>
              </w:rPr>
              <w:t xml:space="preserve">Deputy Town Clerk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Case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withdrawn by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DPP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66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spacing w:lineRule="auto" w:line="256" w:after="160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Labobgo </w:t>
            </w: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>Doreen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Tahoma"/>
              </w:rPr>
            </w:pPr>
            <w:r>
              <w:rPr>
                <w:sz w:val="24"/>
                <w:szCs w:val="24"/>
                <w:rFonts w:ascii="Bookman Old Style" w:hAnsi="Bookman Old Style" w:cs="Tahoma"/>
              </w:rPr>
              <w:t xml:space="preserve">Accounts Assistant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Case on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Appeal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67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Lira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Municipality</w:t>
            </w:r>
          </w:p>
        </w:tc>
        <w:tc>
          <w:tcPr>
            <w:tcW w:type="dxa" w:w="2031"/>
            <w:vAlign w:val="top"/>
          </w:tcPr>
          <w:p>
            <w:pPr>
              <w:spacing w:lineRule="auto" w:line="256" w:after="160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>Rebecca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Tahoma"/>
              </w:rPr>
            </w:pPr>
            <w:r>
              <w:rPr>
                <w:sz w:val="24"/>
                <w:szCs w:val="24"/>
                <w:rFonts w:ascii="Bookman Old Style" w:hAnsi="Bookman Old Style" w:cs="Tahoma"/>
              </w:rPr>
              <w:t xml:space="preserve">Clerk to council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Case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withdrawn by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DPP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68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Lira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Municipal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Council</w:t>
            </w:r>
          </w:p>
        </w:tc>
        <w:tc>
          <w:tcPr>
            <w:tcW w:type="dxa" w:w="2031"/>
            <w:vAlign w:val="top"/>
          </w:tcPr>
          <w:p>
            <w:pPr>
              <w:spacing w:lineRule="auto" w:line="256" w:after="160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Hon. Mike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Ogweng Olwa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Tahoma"/>
              </w:rPr>
            </w:pPr>
            <w:r>
              <w:rPr>
                <w:sz w:val="24"/>
                <w:szCs w:val="24"/>
                <w:rFonts w:ascii="Bookman Old Style" w:hAnsi="Bookman Old Style" w:cs="Tahoma"/>
              </w:rPr>
              <w:t>Mayor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Case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withdrawn by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DPP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69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Kalangala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District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Local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Government</w:t>
            </w:r>
          </w:p>
        </w:tc>
        <w:tc>
          <w:tcPr>
            <w:tcW w:type="dxa" w:w="2031"/>
            <w:vAlign w:val="top"/>
          </w:tcPr>
          <w:p>
            <w:pPr>
              <w:spacing w:lineRule="auto" w:line="256" w:after="160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Omongot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David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Tahoma"/>
              </w:rPr>
            </w:pPr>
            <w:r>
              <w:rPr>
                <w:sz w:val="24"/>
                <w:szCs w:val="24"/>
                <w:rFonts w:ascii="Bookman Old Style" w:hAnsi="Bookman Old Style" w:cs="Tahoma"/>
              </w:rPr>
              <w:t xml:space="preserve">Animal Husbandry </w:t>
            </w:r>
            <w:r>
              <w:rPr>
                <w:sz w:val="24"/>
                <w:szCs w:val="24"/>
                <w:rFonts w:ascii="Bookman Old Style" w:hAnsi="Bookman Old Style" w:cs="Tahoma"/>
              </w:rPr>
              <w:t>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70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Dokolo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District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Local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Government</w:t>
            </w:r>
          </w:p>
        </w:tc>
        <w:tc>
          <w:tcPr>
            <w:tcW w:type="dxa" w:w="2031"/>
            <w:vAlign w:val="top"/>
          </w:tcPr>
          <w:p>
            <w:pPr>
              <w:spacing w:lineRule="auto" w:line="256" w:after="160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Omuge George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William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Tahoma"/>
              </w:rPr>
            </w:pPr>
            <w:r>
              <w:rPr>
                <w:sz w:val="24"/>
                <w:szCs w:val="24"/>
                <w:rFonts w:ascii="Bookman Old Style" w:hAnsi="Bookman Old Style" w:cs="Tahoma"/>
              </w:rPr>
              <w:t>CAO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71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ind w:firstLine="720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spacing w:lineRule="auto" w:line="256" w:after="160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Odada John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Tahoma"/>
              </w:rPr>
            </w:pPr>
            <w:r>
              <w:rPr>
                <w:sz w:val="24"/>
                <w:szCs w:val="24"/>
                <w:rFonts w:ascii="Bookman Old Style" w:hAnsi="Bookman Old Style" w:cs="Tahoma"/>
              </w:rPr>
              <w:t xml:space="preserve">Chief Finance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Mention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72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Amolatar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DLG</w:t>
            </w:r>
          </w:p>
        </w:tc>
        <w:tc>
          <w:tcPr>
            <w:tcW w:type="dxa" w:w="2031"/>
            <w:vAlign w:val="top"/>
          </w:tcPr>
          <w:p>
            <w:pPr>
              <w:spacing w:lineRule="auto" w:line="256" w:after="160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Epaju Pius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Tahoma"/>
              </w:rPr>
            </w:pPr>
            <w:r>
              <w:rPr>
                <w:sz w:val="24"/>
                <w:szCs w:val="24"/>
                <w:rFonts w:ascii="Bookman Old Style" w:hAnsi="Bookman Old Style" w:cs="Tahoma"/>
              </w:rPr>
              <w:t>CAO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73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Lyantonde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District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Local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Government</w:t>
            </w:r>
          </w:p>
        </w:tc>
        <w:tc>
          <w:tcPr>
            <w:tcW w:type="dxa" w:w="2031"/>
            <w:vAlign w:val="top"/>
          </w:tcPr>
          <w:p>
            <w:pPr>
              <w:spacing w:lineRule="auto" w:line="256" w:after="160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Ndyahebwa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Kyomukama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Ezra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Tahoma"/>
              </w:rPr>
            </w:pPr>
            <w:r>
              <w:rPr>
                <w:sz w:val="24"/>
                <w:szCs w:val="24"/>
                <w:rFonts w:ascii="Bookman Old Style" w:hAnsi="Bookman Old Style" w:cs="Tahoma"/>
              </w:rPr>
              <w:t xml:space="preserve">Deputy CAO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Two convicted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74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Barlonyo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Technical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Institute</w:t>
            </w:r>
          </w:p>
        </w:tc>
        <w:tc>
          <w:tcPr>
            <w:tcW w:type="dxa" w:w="2031"/>
            <w:vAlign w:val="top"/>
          </w:tcPr>
          <w:p>
            <w:pPr>
              <w:spacing w:lineRule="auto" w:line="256" w:after="160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Mugambe </w:t>
            </w: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>James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Tahoma"/>
              </w:rPr>
            </w:pPr>
            <w:r>
              <w:rPr>
                <w:sz w:val="24"/>
                <w:szCs w:val="24"/>
                <w:rFonts w:ascii="Bookman Old Style" w:hAnsi="Bookman Old Style" w:cs="Tahoma"/>
              </w:rPr>
              <w:t>Principal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75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Alebtong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District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Local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Government</w:t>
            </w:r>
          </w:p>
        </w:tc>
        <w:tc>
          <w:tcPr>
            <w:tcW w:type="dxa" w:w="2031"/>
            <w:vAlign w:val="top"/>
          </w:tcPr>
          <w:p>
            <w:pPr>
              <w:spacing w:lineRule="auto" w:line="256" w:after="160"/>
              <w:rPr>
                <w:b w:val="1"/>
                <w:sz w:val="24"/>
                <w:szCs w:val="24"/>
                <w:rFonts w:ascii="Bookman Old Style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Mbaagwa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Muwonge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Abdulnoor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Tahoma"/>
              </w:rPr>
            </w:pPr>
            <w:r>
              <w:rPr>
                <w:sz w:val="24"/>
                <w:szCs w:val="24"/>
                <w:rFonts w:ascii="Bookman Old Style" w:hAnsi="Bookman Old Style" w:cs="Tahoma"/>
              </w:rPr>
              <w:t>CAO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76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Wakiso Land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office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Businge Nura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sz w:val="24"/>
                <w:szCs w:val="24"/>
                <w:rFonts w:ascii="Bookman Old Style" w:eastAsia="Dotum" w:hAnsi="Bookman Old Style" w:cs="Calibri"/>
              </w:rPr>
              <w:t xml:space="preserve">District Land Registrar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77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 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Wamboga </w:t>
            </w: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>Nicholas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sz w:val="24"/>
                <w:szCs w:val="24"/>
                <w:rFonts w:ascii="Bookman Old Style" w:eastAsia="Dotum" w:hAnsi="Bookman Old Style" w:cs="Calibri"/>
              </w:rPr>
              <w:t xml:space="preserve">District Land Registrar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78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Bekalaze </w:t>
            </w: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>Japhali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sz w:val="24"/>
                <w:szCs w:val="24"/>
                <w:rFonts w:ascii="Bookman Old Style" w:eastAsia="Dotum" w:hAnsi="Bookman Old Style" w:cs="Calibri"/>
              </w:rPr>
              <w:t>-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79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Mwanje </w:t>
            </w: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>Andrew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sz w:val="24"/>
                <w:szCs w:val="24"/>
                <w:rFonts w:ascii="Bookman Old Style" w:eastAsia="Dotum" w:hAnsi="Bookman Old Style" w:cs="Calibri"/>
              </w:rPr>
              <w:t xml:space="preserve">Communication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80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Katusabe </w:t>
            </w: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>Doreen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sz w:val="24"/>
                <w:szCs w:val="24"/>
                <w:rFonts w:ascii="Bookman Old Style" w:eastAsia="Dotum" w:hAnsi="Bookman Old Style" w:cs="Calibri"/>
              </w:rPr>
              <w:t xml:space="preserve">Record Assistant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81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Mpumwire </w:t>
            </w: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>Doreen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sz w:val="24"/>
                <w:szCs w:val="24"/>
                <w:rFonts w:ascii="Bookman Old Style" w:eastAsia="Dotum" w:hAnsi="Bookman Old Style" w:cs="Calibri"/>
              </w:rPr>
              <w:t xml:space="preserve">Data entry Assistant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82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Namisindwa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District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Local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Government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Wamburu </w:t>
            </w: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>Willy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sz w:val="24"/>
                <w:szCs w:val="24"/>
                <w:rFonts w:ascii="Bookman Old Style" w:eastAsia="Dotum" w:hAnsi="Bookman Old Style" w:cs="Calibri"/>
              </w:rPr>
              <w:t xml:space="preserve">Chief finance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mention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83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Butebo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District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Local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Government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Mangino </w:t>
            </w: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Fenikasi </w:t>
            </w: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>Mweru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sz w:val="24"/>
                <w:szCs w:val="24"/>
                <w:rFonts w:ascii="Bookman Old Style" w:eastAsia="Dotum" w:hAnsi="Bookman Old Style" w:cs="Calibri"/>
              </w:rPr>
              <w:t xml:space="preserve">Principal human </w:t>
            </w:r>
            <w:r>
              <w:rPr>
                <w:sz w:val="24"/>
                <w:szCs w:val="24"/>
                <w:rFonts w:ascii="Bookman Old Style" w:eastAsia="Dotum" w:hAnsi="Bookman Old Style" w:cs="Calibri"/>
              </w:rPr>
              <w:t xml:space="preserve">resource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mention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84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Sale Idhi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sz w:val="24"/>
                <w:szCs w:val="24"/>
                <w:rFonts w:ascii="Bookman Old Style" w:eastAsia="Dotum" w:hAnsi="Bookman Old Style" w:cs="Calibri"/>
              </w:rPr>
              <w:t xml:space="preserve">Chief finance officer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mention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85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Odap Francis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sz w:val="24"/>
                <w:szCs w:val="24"/>
                <w:rFonts w:ascii="Bookman Old Style" w:eastAsia="Dotum" w:hAnsi="Bookman Old Style" w:cs="Calibri"/>
              </w:rPr>
              <w:t xml:space="preserve">Chief administrative </w:t>
            </w:r>
            <w:r>
              <w:rPr>
                <w:sz w:val="24"/>
                <w:szCs w:val="24"/>
                <w:rFonts w:ascii="Bookman Old Style" w:eastAsia="Dotum" w:hAnsi="Bookman Old Style" w:cs="Calibri"/>
              </w:rPr>
              <w:t>officer(CAO)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mention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86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Jinja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District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Local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Government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Murembe </w:t>
            </w: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>Jemima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sz w:val="24"/>
                <w:szCs w:val="24"/>
                <w:rFonts w:ascii="Bookman Old Style" w:eastAsia="Dotum" w:hAnsi="Bookman Old Style" w:cs="Calibri"/>
              </w:rPr>
              <w:t xml:space="preserve">Human Resource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Plea Bargain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87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Waidhuuba J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sz w:val="24"/>
                <w:szCs w:val="24"/>
                <w:rFonts w:ascii="Bookman Old Style" w:eastAsia="Dotum" w:hAnsi="Bookman Old Style" w:cs="Calibri"/>
              </w:rPr>
              <w:t xml:space="preserve">Former town clerk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Plea Bargain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88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Jinja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District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Local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Government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Kafifi Ronald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sz w:val="24"/>
                <w:szCs w:val="24"/>
                <w:rFonts w:ascii="Bookman Old Style" w:eastAsia="Dotum" w:hAnsi="Bookman Old Style" w:cs="Calibri"/>
              </w:rPr>
              <w:t xml:space="preserve">Chief Finance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Plea Bargain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89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Mali Samuel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sz w:val="24"/>
                <w:szCs w:val="24"/>
                <w:rFonts w:ascii="Bookman Old Style" w:eastAsia="Dotum" w:hAnsi="Bookman Old Style" w:cs="Calibri"/>
              </w:rPr>
              <w:t xml:space="preserve">Principal human </w:t>
            </w:r>
            <w:r>
              <w:rPr>
                <w:sz w:val="24"/>
                <w:szCs w:val="24"/>
                <w:rFonts w:ascii="Bookman Old Style" w:eastAsia="Dotum" w:hAnsi="Bookman Old Style" w:cs="Calibri"/>
              </w:rPr>
              <w:t xml:space="preserve">resource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trHeight w:hRule="atleast" w:val="479"/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90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Tororo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Municipality</w:t>
            </w:r>
          </w:p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</w:p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Okach Denis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sz w:val="24"/>
                <w:szCs w:val="24"/>
                <w:rFonts w:ascii="Bookman Old Style" w:eastAsia="Dotum" w:hAnsi="Bookman Old Style" w:cs="Calibri"/>
              </w:rPr>
              <w:t>Engineer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91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Tororo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Municipality 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Ekoju Etutu </w:t>
            </w: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>shadrack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sz w:val="24"/>
                <w:szCs w:val="24"/>
                <w:rFonts w:ascii="Bookman Old Style" w:eastAsia="Dotum" w:hAnsi="Bookman Old Style" w:cs="Calibri"/>
              </w:rPr>
              <w:t xml:space="preserve">Roads Inspector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92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Mbarara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District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Nayebare </w:t>
            </w: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>Godlive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sz w:val="24"/>
                <w:szCs w:val="24"/>
                <w:rFonts w:ascii="Bookman Old Style" w:eastAsia="Dotum" w:hAnsi="Bookman Old Style" w:cs="Calibri"/>
              </w:rPr>
              <w:t xml:space="preserve">Senior Land </w:t>
            </w:r>
            <w:r>
              <w:rPr>
                <w:sz w:val="24"/>
                <w:szCs w:val="24"/>
                <w:rFonts w:ascii="Bookman Old Style" w:eastAsia="Dotum" w:hAnsi="Bookman Old Style" w:cs="Calibri"/>
              </w:rPr>
              <w:t xml:space="preserve">Management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93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Himbisa </w:t>
            </w: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>Emmanuel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sz w:val="24"/>
                <w:szCs w:val="24"/>
                <w:rFonts w:ascii="Bookman Old Style" w:eastAsia="Dotum" w:hAnsi="Bookman Old Style" w:cs="Calibri"/>
              </w:rPr>
              <w:t xml:space="preserve">Staff surveyor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Case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withdrawn by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DPP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94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Karuhanga </w:t>
            </w: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>Rosalia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sz w:val="24"/>
                <w:szCs w:val="24"/>
                <w:rFonts w:ascii="Bookman Old Style" w:eastAsia="Dotum" w:hAnsi="Bookman Old Style" w:cs="Calibri"/>
              </w:rPr>
              <w:t xml:space="preserve">Clerk to Council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Case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withdrawn by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DPP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95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Arua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Municipality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Ereju Kamin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sz w:val="24"/>
                <w:szCs w:val="24"/>
                <w:rFonts w:ascii="Bookman Old Style" w:eastAsia="Dotum" w:hAnsi="Bookman Old Style" w:cs="Calibri"/>
              </w:rPr>
              <w:t>Treasurer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96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Bank of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Uganda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Kakeeto </w:t>
            </w: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Francis –</w:t>
            </w:r>
          </w:p>
        </w:tc>
        <w:tc>
          <w:tcPr>
            <w:tcW w:type="dxa" w:w="3034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sz w:val="24"/>
                <w:szCs w:val="24"/>
                <w:rFonts w:ascii="Bookman Old Style" w:eastAsia="Dotum" w:hAnsi="Bookman Old Style" w:cs="Calibri"/>
              </w:rPr>
              <w:t xml:space="preserve">Branch Manager Mbale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Withdrawn by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DPP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97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Bank of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Uganda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Wanyama </w:t>
            </w:r>
            <w:r>
              <w:rPr>
                <w:b w:val="1"/>
                <w:sz w:val="24"/>
                <w:szCs w:val="24"/>
                <w:rFonts w:ascii="Bookman Old Style" w:eastAsia="Dotum" w:hAnsi="Bookman Old Style" w:cs="Calibri"/>
              </w:rPr>
              <w:t xml:space="preserve">Fred Vito – </w:t>
            </w:r>
          </w:p>
          <w:p>
            <w:pPr>
              <w:jc w:val="both"/>
              <w:spacing w:lineRule="auto" w:line="256" w:after="160"/>
              <w:contextualSpacing w:val="1"/>
              <w:ind w:left="720" w:firstLine="0"/>
              <w:rPr>
                <w:sz w:val="24"/>
                <w:szCs w:val="24"/>
                <w:rFonts w:ascii="Bookman Old Style" w:eastAsia="Dotum" w:hAnsi="Bookman Old Style" w:cs="Calibri"/>
              </w:rPr>
            </w:pP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Dotum" w:hAnsi="Bookman Old Style" w:cs="Calibri"/>
              </w:rPr>
            </w:pPr>
            <w:r>
              <w:rPr>
                <w:sz w:val="24"/>
                <w:szCs w:val="24"/>
                <w:rFonts w:ascii="Bookman Old Style" w:eastAsia="Dotum" w:hAnsi="Bookman Old Style" w:cs="Calibri"/>
              </w:rPr>
              <w:t xml:space="preserve">Branch Manager Kabale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Withdrawn by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DPP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98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Kampala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City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Authority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hAnsi="Bookman Old Style" w:cs="Calibri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Hajjat Hawa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Ntegge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Calibri"/>
              </w:rPr>
            </w:pPr>
            <w:r>
              <w:rPr>
                <w:sz w:val="24"/>
                <w:szCs w:val="24"/>
                <w:rFonts w:ascii="Bookman Old Style" w:hAnsi="Bookman Old Style" w:cs="Calibri"/>
              </w:rPr>
              <w:t xml:space="preserve">Deputy Resident City </w:t>
            </w:r>
            <w:r>
              <w:rPr>
                <w:sz w:val="24"/>
                <w:szCs w:val="24"/>
                <w:rFonts w:ascii="Bookman Old Style" w:hAnsi="Bookman Old Style" w:cs="Calibri"/>
              </w:rPr>
              <w:t>Commissioner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Criminal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Summon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issued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99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Directorate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of Public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Prosecutions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Kigwana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Simon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Calibri"/>
              </w:rPr>
            </w:pPr>
            <w:r>
              <w:rPr>
                <w:sz w:val="24"/>
                <w:szCs w:val="24"/>
                <w:rFonts w:ascii="Bookman Old Style" w:hAnsi="Bookman Old Style" w:cs="Calibri"/>
              </w:rPr>
              <w:t xml:space="preserve">Resident State Attorney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100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Uganda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Revenue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Authority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Wamala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Ferdinand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Albaker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Calibri"/>
              </w:rPr>
            </w:pPr>
            <w:r>
              <w:rPr>
                <w:sz w:val="24"/>
                <w:szCs w:val="24"/>
                <w:rFonts w:ascii="Bookman Old Style" w:hAnsi="Bookman Old Style" w:cs="Calibri"/>
              </w:rPr>
              <w:t>Accountant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Convicted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101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Electoral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Commission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Kembabazi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Caroline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Calibri"/>
              </w:rPr>
            </w:pPr>
            <w:r>
              <w:rPr>
                <w:sz w:val="24"/>
                <w:szCs w:val="24"/>
                <w:rFonts w:ascii="Bookman Old Style" w:hAnsi="Bookman Old Style" w:cs="Calibri"/>
              </w:rPr>
              <w:t xml:space="preserve">Personal Assistant to </w:t>
            </w:r>
            <w:r>
              <w:rPr>
                <w:sz w:val="24"/>
                <w:szCs w:val="24"/>
                <w:rFonts w:ascii="Bookman Old Style" w:hAnsi="Bookman Old Style" w:cs="Calibri"/>
              </w:rPr>
              <w:t xml:space="preserve">the President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mention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102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Miiro Hassan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Calibri"/>
              </w:rPr>
            </w:pPr>
            <w:r>
              <w:rPr>
                <w:sz w:val="24"/>
                <w:szCs w:val="24"/>
                <w:rFonts w:ascii="Bookman Old Style" w:hAnsi="Bookman Old Style" w:cs="Calibri"/>
              </w:rPr>
              <w:t xml:space="preserve">Tax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convicted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103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Post Bank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Jude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Namanda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Kigonyogo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Calibri"/>
              </w:rPr>
            </w:pPr>
            <w:r>
              <w:rPr>
                <w:sz w:val="24"/>
                <w:szCs w:val="24"/>
                <w:rFonts w:ascii="Bookman Old Style" w:hAnsi="Bookman Old Style" w:cs="Calibri"/>
              </w:rPr>
              <w:t xml:space="preserve">Head of Human </w:t>
            </w:r>
            <w:r>
              <w:rPr>
                <w:sz w:val="24"/>
                <w:szCs w:val="24"/>
                <w:rFonts w:ascii="Bookman Old Style" w:hAnsi="Bookman Old Style" w:cs="Calibri"/>
              </w:rPr>
              <w:t>Resource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Case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withdrawn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after payment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of the money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stolen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104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Post Bank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Kakooza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Christopher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Calibri"/>
              </w:rPr>
            </w:pPr>
            <w:r>
              <w:rPr>
                <w:sz w:val="24"/>
                <w:szCs w:val="24"/>
                <w:rFonts w:ascii="Bookman Old Style" w:hAnsi="Bookman Old Style" w:cs="Calibri"/>
              </w:rPr>
              <w:t xml:space="preserve">Procurement Assistant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105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Post Bank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Fred Samuel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Calibri"/>
              </w:rPr>
            </w:pPr>
            <w:r>
              <w:rPr>
                <w:sz w:val="24"/>
                <w:szCs w:val="24"/>
                <w:rFonts w:ascii="Bookman Old Style" w:hAnsi="Bookman Old Style" w:cs="Calibri"/>
              </w:rPr>
              <w:t xml:space="preserve">Head Business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106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Post Bank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Gilbert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Niwamanya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Calibri"/>
              </w:rPr>
            </w:pPr>
            <w:r>
              <w:rPr>
                <w:sz w:val="24"/>
                <w:szCs w:val="24"/>
                <w:rFonts w:ascii="Bookman Old Style" w:hAnsi="Bookman Old Style" w:cs="Calibri"/>
              </w:rPr>
              <w:t xml:space="preserve">Sales Manager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107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Post Bank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Mwesigwa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Jackson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Muwereza</w:t>
            </w:r>
          </w:p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</w:p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Calibri"/>
              </w:rPr>
            </w:pPr>
            <w:r>
              <w:rPr>
                <w:sz w:val="24"/>
                <w:szCs w:val="24"/>
                <w:rFonts w:ascii="Bookman Old Style" w:hAnsi="Bookman Old Style" w:cs="Calibri"/>
              </w:rPr>
              <w:t xml:space="preserve">General Manager- </w:t>
            </w:r>
            <w:r>
              <w:rPr>
                <w:sz w:val="24"/>
                <w:szCs w:val="24"/>
                <w:rFonts w:ascii="Bookman Old Style" w:hAnsi="Bookman Old Style" w:cs="Calibri"/>
              </w:rPr>
              <w:t>Finance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108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Post Bank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Mwesigye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David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Calibri"/>
              </w:rPr>
            </w:pPr>
            <w:r>
              <w:rPr>
                <w:sz w:val="24"/>
                <w:szCs w:val="24"/>
                <w:rFonts w:ascii="Bookman Old Style" w:hAnsi="Bookman Old Style" w:cs="Calibri"/>
              </w:rPr>
              <w:t xml:space="preserve">Head ICT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109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Post Bank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Mwaka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Emmanuel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Calibri"/>
              </w:rPr>
            </w:pPr>
            <w:r>
              <w:rPr>
                <w:sz w:val="24"/>
                <w:szCs w:val="24"/>
                <w:rFonts w:ascii="Bookman Old Style" w:hAnsi="Bookman Old Style" w:cs="Calibri"/>
              </w:rPr>
              <w:t xml:space="preserve">Manager Finance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110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Uganda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Human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Rights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Commission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Wamala Tadeo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Calibri"/>
              </w:rPr>
            </w:pPr>
            <w:r>
              <w:rPr>
                <w:sz w:val="24"/>
                <w:szCs w:val="24"/>
                <w:rFonts w:ascii="Bookman Old Style" w:hAnsi="Bookman Old Style" w:cs="Calibri"/>
              </w:rPr>
              <w:t xml:space="preserve">Service Accountant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111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Uganda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Human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Rights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Commission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Rebecca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Nansuna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Calibri"/>
              </w:rPr>
            </w:pPr>
            <w:r>
              <w:rPr>
                <w:sz w:val="24"/>
                <w:szCs w:val="24"/>
                <w:rFonts w:ascii="Bookman Old Style" w:hAnsi="Bookman Old Style" w:cs="Calibri"/>
              </w:rPr>
              <w:t xml:space="preserve">Principal Human Rights </w:t>
            </w:r>
            <w:r>
              <w:rPr>
                <w:sz w:val="24"/>
                <w:szCs w:val="24"/>
                <w:rFonts w:ascii="Bookman Old Style" w:hAnsi="Bookman Old Style" w:cs="Calibri"/>
              </w:rPr>
              <w:t>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112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Uganda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Human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Rights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Commission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Agiremababazi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Willy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Calibri"/>
              </w:rPr>
            </w:pPr>
            <w:r>
              <w:rPr>
                <w:sz w:val="24"/>
                <w:szCs w:val="24"/>
                <w:rFonts w:ascii="Bookman Old Style" w:hAnsi="Bookman Old Style" w:cs="Calibri"/>
              </w:rPr>
              <w:t xml:space="preserve">Principal Human Rights </w:t>
            </w:r>
            <w:r>
              <w:rPr>
                <w:sz w:val="24"/>
                <w:szCs w:val="24"/>
                <w:rFonts w:ascii="Bookman Old Style" w:hAnsi="Bookman Old Style" w:cs="Calibri"/>
              </w:rPr>
              <w:t>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113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Uganda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Human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Rights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Commission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Tino Rebecca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Agnes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Calibri"/>
              </w:rPr>
            </w:pPr>
            <w:r>
              <w:rPr>
                <w:sz w:val="24"/>
                <w:szCs w:val="24"/>
                <w:rFonts w:ascii="Bookman Old Style" w:hAnsi="Bookman Old Style" w:cs="Calibri"/>
              </w:rPr>
              <w:t xml:space="preserve">Principal Human Rights </w:t>
            </w:r>
            <w:r>
              <w:rPr>
                <w:sz w:val="24"/>
                <w:szCs w:val="24"/>
                <w:rFonts w:ascii="Bookman Old Style" w:hAnsi="Bookman Old Style" w:cs="Calibri"/>
              </w:rPr>
              <w:t>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114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Equal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Opportunity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Commission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Byangire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Harriet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Calibri"/>
              </w:rPr>
            </w:pPr>
            <w:r>
              <w:rPr>
                <w:sz w:val="24"/>
                <w:szCs w:val="24"/>
                <w:rFonts w:ascii="Bookman Old Style" w:hAnsi="Bookman Old Style" w:cs="Calibri"/>
              </w:rPr>
              <w:t xml:space="preserve">Senior Accountant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115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Equal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Opportunity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Commission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Agnes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Kamahoro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Calibri"/>
              </w:rPr>
            </w:pPr>
            <w:r>
              <w:rPr>
                <w:sz w:val="24"/>
                <w:szCs w:val="24"/>
                <w:rFonts w:ascii="Bookman Old Style" w:hAnsi="Bookman Old Style" w:cs="Calibri"/>
              </w:rPr>
              <w:t xml:space="preserve">Senior Personal </w:t>
            </w:r>
            <w:r>
              <w:rPr>
                <w:sz w:val="24"/>
                <w:szCs w:val="24"/>
                <w:rFonts w:ascii="Bookman Old Style" w:hAnsi="Bookman Old Style" w:cs="Calibri"/>
              </w:rPr>
              <w:t xml:space="preserve">Secretary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116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Equal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Opportunity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commission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Moses Mugabe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Calibri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Senior Monitoring and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Evaluation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117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Kwesiga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Ronnie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Account Assistant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118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Njemba Ivans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Principal Compliance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119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Kwihangana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Manashe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Senior compliance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120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Equal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Opportunity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Commission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Sarah Nasanga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Office Attendant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121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Gaming and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Lotteries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Ndo Simon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Banquet manager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imperial royal hotel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122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Nsubuga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Edison Kizito</w:t>
            </w:r>
          </w:p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</w:p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Banquet manager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123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Soroti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Unversity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 Omeke David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Assistant Estate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124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Odong James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Internal Auditor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125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Otim Gilbert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Denis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Ag. Bursar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126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Nanasana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Municipality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Atwoko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Jimmy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Ambrose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Town Clerk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Plea Bargain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127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Adijja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Sengendo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Mukasa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Account Assistant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Plea Bargain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128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Nansana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Municipality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Nakabugo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Agnes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Account Assistant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Plea Bargain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129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Bushenyi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District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Local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Government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Macheri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Robert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Jackson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Physical planner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mention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130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Naiga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Florence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Accountant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Plea Bargain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131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Aleptong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District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Local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Government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Andeaya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Stephen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Chief Finance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132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Otyeno Bonny 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Water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133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Ojom Alex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Senior Internal Auditor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134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Deo Oyet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Stores Assistant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135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Aula James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Director Livercort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Engineering Limited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136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Dokolo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District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Local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Government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Ongom Alex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Ag. Chief Finance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137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-OD-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Okello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Thomas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District Engineer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138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-OD-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Ajwang Henry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Senior Accountant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139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Amolatar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District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Local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Government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Ongony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Sylvester Alex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Chief Finance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140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Amolatar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DLGD  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Ongwen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Douglas 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Senior Account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Assistant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141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Orech Edward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District Engineer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142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Lyantonde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District </w:t>
            </w:r>
          </w:p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</w:p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Kiwanuka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Francis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District Engineer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Acquitted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143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Mugabi Moses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Ndaula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Chief Finance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convicted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144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Gomba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District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Local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Government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Ssegane Peter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Businessman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mention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145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Suuna Jimmy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Businessman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146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Avola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Kennedy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Cartographer 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147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Nicodamus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Sitende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Cartographer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148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Middle East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Consultant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Benon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Kunyana-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hAnsi="Bookman Old Style" w:cs="Calibri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General manager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149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Khaleej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Emploment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Agencies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Abudukarim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Said Bashir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Director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Mention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150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Jose Motor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Garage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Nsimbe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Joseph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Manager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acquitted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151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Kibubu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Enterprises-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Kampala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Walakiira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Mathias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Director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152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Nabukenya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Yasinta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Secretary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153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Private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Individual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Rumanzi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Kafute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Emmanuel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Self employed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154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Micro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finance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Osire Ezekeil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Treasurer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mention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155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Bwambo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Trading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centre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Musoke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Mohammed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Businessman/Land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Broker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mention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156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Kayizzi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Geoffrey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Kizito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Businessman/ Land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Broker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157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Amina Zawede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Land Broker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158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Glory to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Glory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 Baluku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Derick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Director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159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Nakasero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Church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Sebowa Henry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Self employed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mention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160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Centenary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Bank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Achola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Laureen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Customers care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mention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161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KOWEN (U)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Ltd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Mulinde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Daniel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Shopper keeper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mention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162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KOWEN (U)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Ltd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Mukasa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Charles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Walugembe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Businessman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mention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163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Private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Lumisa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Bethwell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Luyirika</w:t>
            </w:r>
          </w:p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Peasant/businessman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Fixed for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164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Ram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Engineering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Ltd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Mugambaze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Julious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Engineer/ Director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mention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165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Mugisha Akleo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Lawyer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mention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166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Kayuiki Ivan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Self employed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Case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withdrawn by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DPP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167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Private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individuals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Kizza Mariam</w:t>
            </w:r>
          </w:p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An accountant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Reconciliation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168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Namulindwa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Madina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Self employed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169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Byonanebye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Rodges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Businessman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Convicted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170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Kawooya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Ahmed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Businessman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Convicted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171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Kawuku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Senior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Secondary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School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Mutebi Lageti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Ibrahim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Teacher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172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Nsiko Henry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Cliff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Teacher(chair BOG)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173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Gulu Senior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Secondary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School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Picho Paul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Kennedy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Head teacher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Case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Dismissed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pending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appeal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174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Okema Bertin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Geoffrey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Bursar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175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Lukwiya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Santos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Assistant accountant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176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Canon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Onyango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Odongo John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Stepehe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Chairman –Board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177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Hands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Across the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World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Paster Sirajje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Ssemanda</w:t>
            </w:r>
          </w:p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‘Pastor’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178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Nakayima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Margret Alias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Maggie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Kayima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Musician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Convicted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179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Arinaitwe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Jimmy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Lawyer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hearing</w:t>
            </w:r>
          </w:p>
        </w:tc>
      </w:tr>
      <w:tr>
        <w:trPr>
          <w:trHeight w:hRule="atleast" w:val="767"/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180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Private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Individual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Nsubuga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Swaleh Sowed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Self employed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mention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181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Private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individual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Mpungu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Robert</w:t>
            </w:r>
          </w:p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Businessman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Convicted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182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Tukundane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Frank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Self employed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Convicted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183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Nantumbwe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Susan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Social worker(business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woman)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184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Konso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Proscovia</w:t>
            </w:r>
          </w:p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Mobiliser veteran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cooperation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185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Nsubuga Akim</w:t>
            </w:r>
          </w:p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Manson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186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Namuindwa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Tibaata</w:t>
            </w:r>
          </w:p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Businessman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187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Asaba Zaitun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Peasant farmer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188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NGO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Nabembezi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Ruth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Project coordinator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For mention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189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Ketezzi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Township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</w:p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Wanyakira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Simon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Simanya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Private individual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hearing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190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Ndeeba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Church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Mugira Yeko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Police officer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191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Bulega Ali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Driver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192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Sekito Badru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Casual labourer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193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Kiberu Hamza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Machine operator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194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Mutebi Abas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Porter/builder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195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Kalika Ali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Mechanic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196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Matovu Simon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Car washer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197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Kasirinya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James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Turn man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198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Maruti Basir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Driver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199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Muzuji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Andrew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Builder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200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Bbosa Muniru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Machine operator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201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Kawoya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Mohamed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Retired army officer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202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KCCA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Katongole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Ivan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Urban planner KCCA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203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Rubaga Div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Naika Richard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Inspector of buildings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204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Ali Mukwaya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GISO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206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Byamukama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Akleo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Businessman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reconciliation 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207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Kawempe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private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clinic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Senkooni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George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Medical practitioner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convicted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208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Abid Alam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Farm</w:t>
            </w:r>
          </w:p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Mubende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Zirimanya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Hakim alias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Mugere Peter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Farm manager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209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Mugere Peter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alias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Zirimenya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Hakim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Farm worker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</w:p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</w:p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210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MW&amp;T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Mugarura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Dissan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Dickson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Self employed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211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Junju Aziz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Technician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212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Etiru Enyeu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Julious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Assistant manager Teso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coaches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213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Byakika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Najibu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Businessman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214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Byakika Ali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Student IUIU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215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Aryong Osikor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Stephen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ISO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216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Sabir Ali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Director Alibaba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Restaurant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Convicted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217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Ali Noshad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Director Jambo Auto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motors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Convicted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218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Benlum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Usama Imran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Director JP A Africa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Jambo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Convicted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219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Abhinav Sen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Engineer with Surgima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Convicted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220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Kavuma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Honest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Chief executive officer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Bayern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Convicted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221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Henry Musoke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Businessman dealing in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Real Estate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Convicted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222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Musinguzi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Wyclif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Tour and travel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Convicted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223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Mutawe Edie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Land dealer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Convicted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224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Muyengo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Moses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House broker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Convicted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225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Private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individual 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Muloni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Aramathan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Self-employed/business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man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Convicted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226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Nakibenda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Resty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Business woman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Convicted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227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Nzeyimana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John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Stone miner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Dismissed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pending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rearrest of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suspects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228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Olupot Joseph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Stone miner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229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Tiga Muyinda</w:t>
            </w:r>
          </w:p>
        </w:tc>
        <w:tc>
          <w:tcPr>
            <w:tcW w:type="dxa" w:w="3034"/>
            <w:vAlign w:val="top"/>
          </w:tcPr>
          <w:p>
            <w:pPr>
              <w:rPr/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Stone miner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230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Damulira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Isaac</w:t>
            </w:r>
          </w:p>
        </w:tc>
        <w:tc>
          <w:tcPr>
            <w:tcW w:type="dxa" w:w="3034"/>
            <w:vAlign w:val="top"/>
          </w:tcPr>
          <w:p>
            <w:pPr>
              <w:rPr/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Stone miner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231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Mudulu Alex</w:t>
            </w:r>
          </w:p>
        </w:tc>
        <w:tc>
          <w:tcPr>
            <w:tcW w:type="dxa" w:w="3034"/>
            <w:vAlign w:val="top"/>
          </w:tcPr>
          <w:p>
            <w:pPr>
              <w:rPr/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Stone miner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232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Isabirye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Shafique</w:t>
            </w:r>
          </w:p>
        </w:tc>
        <w:tc>
          <w:tcPr>
            <w:tcW w:type="dxa" w:w="3034"/>
            <w:vAlign w:val="top"/>
          </w:tcPr>
          <w:p>
            <w:pPr>
              <w:rPr/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Stone miner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233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Mulindwa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Daniel</w:t>
            </w:r>
          </w:p>
        </w:tc>
        <w:tc>
          <w:tcPr>
            <w:tcW w:type="dxa" w:w="3034"/>
            <w:vAlign w:val="top"/>
          </w:tcPr>
          <w:p>
            <w:pPr>
              <w:rPr/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Stone miner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234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Juuko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Muhammed</w:t>
            </w:r>
          </w:p>
        </w:tc>
        <w:tc>
          <w:tcPr>
            <w:tcW w:type="dxa" w:w="3034"/>
            <w:vAlign w:val="top"/>
          </w:tcPr>
          <w:p>
            <w:pPr>
              <w:rPr/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Stone miner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235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Sakwa Robert</w:t>
            </w:r>
          </w:p>
        </w:tc>
        <w:tc>
          <w:tcPr>
            <w:tcW w:type="dxa" w:w="3034"/>
            <w:vAlign w:val="top"/>
          </w:tcPr>
          <w:p>
            <w:pPr>
              <w:rPr/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Stone miner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236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Kabali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Ssalongo</w:t>
            </w:r>
          </w:p>
        </w:tc>
        <w:tc>
          <w:tcPr>
            <w:tcW w:type="dxa" w:w="3034"/>
            <w:vAlign w:val="top"/>
          </w:tcPr>
          <w:p>
            <w:pPr>
              <w:rPr/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Stone miner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237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Bazigu Faisal</w:t>
            </w:r>
          </w:p>
        </w:tc>
        <w:tc>
          <w:tcPr>
            <w:tcW w:type="dxa" w:w="3034"/>
            <w:vAlign w:val="top"/>
          </w:tcPr>
          <w:p>
            <w:pPr>
              <w:rPr/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Stone miner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238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Serunkuma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Richard</w:t>
            </w:r>
          </w:p>
        </w:tc>
        <w:tc>
          <w:tcPr>
            <w:tcW w:type="dxa" w:w="3034"/>
            <w:vAlign w:val="top"/>
          </w:tcPr>
          <w:p>
            <w:pPr>
              <w:rPr/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Stone miner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239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Mukembo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Dennis</w:t>
            </w:r>
          </w:p>
        </w:tc>
        <w:tc>
          <w:tcPr>
            <w:tcW w:type="dxa" w:w="3034"/>
            <w:vAlign w:val="top"/>
          </w:tcPr>
          <w:p>
            <w:pPr>
              <w:rPr/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Stone miner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240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Kirabira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Charles</w:t>
            </w:r>
          </w:p>
        </w:tc>
        <w:tc>
          <w:tcPr>
            <w:tcW w:type="dxa" w:w="3034"/>
            <w:vAlign w:val="top"/>
          </w:tcPr>
          <w:p>
            <w:pPr>
              <w:rPr/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Stone miner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241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Walugembe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Lawrence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Businessman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242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Serunkuma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Bruno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Self employed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243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 w:after="160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Sematimba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Kyobe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Self employed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244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Bwayo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Thomas aka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Tony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Casual labourer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Dismissed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Pending rear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rest of the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suspect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245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Lubowa Ivan-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Lincon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Self employed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246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jc w:val="both"/>
              <w:spacing w:lineRule="auto" w:line="256"/>
              <w:contextualSpacing w:val="1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Mwasa Samuel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Self employed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247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Siraje Mubiru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Self employed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248</w:t>
            </w:r>
          </w:p>
        </w:tc>
        <w:tc>
          <w:tcPr>
            <w:tcW w:type="dxa" w:w="1829"/>
            <w:vAlign w:val="top"/>
          </w:tcPr>
          <w:p>
            <w:pPr>
              <w:rPr/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Katonya John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Businessman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Dismissed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249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Lwiise Ronald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Businessman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250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Private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individuals 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Kasibu Kasim 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Mobile money agent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Acquitted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251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Bulo Mubarak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Businessman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Convicted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252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Kuremu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Stephen 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Businessman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253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Byamukama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Moses 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Businessman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254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Private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security co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Behangana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James 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Head operations BMS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255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Judiciary 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Namukulwa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Sarah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Data entrants-clerk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Nabweru court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Convicted 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256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Ministry of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lands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Baligema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Isaac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Data entrant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257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Town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council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Kavuma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Herbert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Physical planner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Kasangati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258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Soroti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university 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Achimo Ruth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Etibot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University secretary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259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Obelle Edward 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University bursar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260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Local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council 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Asiimwe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Junior 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Defence secretary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261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Director 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Abid Alam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Director of Abid A lam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group of companies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Withdrawn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262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Director 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Syed Ashfaque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Ali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Director Medicive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Convicted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263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Private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individual 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Matanda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Robert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Rtd army officer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264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Muhammad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Ismail 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Businessman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Convicted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265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UPDF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RA/246589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PTE(Dr)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Kashaija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Hashim Faisal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UPDF officer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Convicted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266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UPDF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WO1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Tumuhimbise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Snowfrex 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UPDF officer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Convicted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267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UPDF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Lt Baluku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UPDF officer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Pending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committal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268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UPDF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Oyango Albert 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UPDF officer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Hearing(GCM)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269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UPF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D/SP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Wanyama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Wilber Osteen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Police officer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Withdrawn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270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UPF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ASP Ogwallen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Daniel 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Police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Withdrawn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271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UPF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D/ASP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Muhanuza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Baitera Peter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Police officer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Withdrawn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272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UPF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No 30973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D/SGT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Aliyanga Tom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Embish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Police officer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Convicted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273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UPF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SGT Azale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Wilson 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Police officer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Withdrawn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274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UPF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C/ASP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Musiskwa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Godfrey 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Police officer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Committed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275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UPF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CPL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Bamwesigye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Moses 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Police officer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Pending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committal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276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UPF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PC Byarugaba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Pascal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Police officer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Pending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committal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277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UPF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SPC Thembo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Mutaka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Police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Pending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committal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278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MTK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Alex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Natunkunda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Chief commercial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officer(CCO)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Withdrawn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279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MTK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Francis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Kitaka JR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Operations manager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Withdrawn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280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MTK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Fiona Kitaka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Migadde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Chief executive 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Withdrawn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281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Francis Xavier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Ssebampitako 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Kitaka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Chairperson MTK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Withdrawn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282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Private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individuals 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Byekwaso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Halima alias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Anne Annet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Business woman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283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Local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council 1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Ssewanyana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Francis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Defence secretary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Pending </w:t>
            </w:r>
          </w:p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Committed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284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Town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council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Mwembe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Steven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Senior enforcement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officer-administration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285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RDC Jinja 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Sakwa Erick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Joseph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RDC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286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Private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individuals 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Bazimbyewa 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Bumali alias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Chris Umar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Dindodi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Businessman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pending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committal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287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Simba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Mohammad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alias Meddie 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Businessman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pending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committal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288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Dodoviko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Mwanje 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Businessman(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Director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Ephraim enterprises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 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289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Jinja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municipality 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Mbayo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Bernard 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Councillor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Withdrawn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290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Ministry of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Gander and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social Dev’t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Tumwine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William 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Commissioner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Hearing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291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Ministry of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health 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Resty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Mulindwa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Assistant Nursing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officer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292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Nakiwala Eva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Assistant Nursing </w:t>
            </w: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officer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293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Nansasi Maria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Enrolled Nurse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294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Nabukera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Florence 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Cleaner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295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Private DI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Mubbala Peter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Teacher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296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Byakuno John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Boda-boda rider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Convicted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297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-DO-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Kalanzi Jude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>business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298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-OD-</w:t>
            </w: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Bishop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Siribaleka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Aaron alias </w:t>
            </w: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Bishop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Pastor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  <w:tr>
        <w:trPr>
          <w:hidden w:val="0"/>
        </w:trPr>
        <w:tc>
          <w:tcPr>
            <w:tcW w:type="dxa" w:w="9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>299</w:t>
            </w:r>
          </w:p>
        </w:tc>
        <w:tc>
          <w:tcPr>
            <w:tcW w:type="dxa" w:w="1829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</w:p>
        </w:tc>
        <w:tc>
          <w:tcPr>
            <w:tcW w:type="dxa" w:w="203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Kagwa Francis</w:t>
            </w:r>
          </w:p>
        </w:tc>
        <w:tc>
          <w:tcPr>
            <w:tcW w:type="dxa" w:w="3034"/>
            <w:vAlign w:val="top"/>
          </w:tcPr>
          <w:p>
            <w:pPr>
              <w:spacing w:lineRule="auto" w:line="256"/>
              <w:rPr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sz w:val="24"/>
                <w:szCs w:val="24"/>
                <w:rFonts w:ascii="Bookman Old Style" w:eastAsia="Calibri" w:hAnsi="Bookman Old Style" w:cs="Times New Roman"/>
              </w:rPr>
              <w:t xml:space="preserve">Businessman </w:t>
            </w:r>
          </w:p>
        </w:tc>
        <w:tc>
          <w:tcPr>
            <w:tcW w:type="dxa" w:w="2036"/>
            <w:vAlign w:val="top"/>
          </w:tcPr>
          <w:p>
            <w:pPr>
              <w:spacing w:lineRule="auto" w:line="256"/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</w:pPr>
            <w:r>
              <w:rPr>
                <w:b w:val="1"/>
                <w:sz w:val="24"/>
                <w:szCs w:val="24"/>
                <w:rFonts w:ascii="Bookman Old Style" w:eastAsia="Calibri" w:hAnsi="Bookman Old Style" w:cs="Times New Roman"/>
              </w:rPr>
              <w:t xml:space="preserve">Mention </w:t>
            </w:r>
          </w:p>
        </w:tc>
      </w:tr>
    </w:tbl>
    <w:p>
      <w:pPr>
        <w:rPr>
          <w:b w:val="1"/>
          <w:sz w:val="24"/>
          <w:szCs w:val="24"/>
          <w:rFonts w:ascii="Bookman Old Style" w:hAnsi="Bookman Old Style"/>
        </w:rPr>
      </w:pPr>
    </w:p>
    <w:p>
      <w:pPr>
        <w:rPr>
          <w:b w:val="1"/>
          <w:sz w:val="24"/>
          <w:szCs w:val="24"/>
          <w:rFonts w:ascii="Bookman Old Style" w:hAnsi="Bookman Old Style"/>
        </w:rPr>
      </w:pPr>
    </w:p>
    <w:p>
      <w:pPr>
        <w:rPr>
          <w:b w:val="1"/>
          <w:sz w:val="24"/>
          <w:szCs w:val="24"/>
          <w:rFonts w:ascii="Bookman Old Style" w:hAnsi="Bookman Old Style"/>
        </w:rPr>
      </w:pPr>
    </w:p>
    <w:p>
      <w:pPr>
        <w:rPr>
          <w:b w:val="1"/>
          <w:sz w:val="24"/>
          <w:szCs w:val="24"/>
          <w:rFonts w:ascii="Bookman Old Style" w:hAnsi="Bookman Old Style"/>
        </w:rPr>
      </w:pPr>
    </w:p>
    <w:p>
      <w:pPr>
        <w:rPr>
          <w:b w:val="1"/>
          <w:sz w:val="24"/>
          <w:szCs w:val="24"/>
          <w:rFonts w:ascii="Bookman Old Style" w:hAnsi="Bookman Old Style"/>
        </w:rPr>
      </w:pPr>
    </w:p>
    <w:p>
      <w:pPr>
        <w:rPr>
          <w:b w:val="1"/>
          <w:sz w:val="24"/>
          <w:szCs w:val="24"/>
          <w:rFonts w:ascii="Bookman Old Style" w:hAnsi="Bookman Old Style"/>
        </w:rPr>
      </w:pPr>
    </w:p>
    <w:p>
      <w:pPr>
        <w:rPr>
          <w:b w:val="1"/>
          <w:sz w:val="44"/>
          <w:szCs w:val="44"/>
          <w:rFonts w:ascii="Bookman Old Style" w:hAnsi="Bookman Old Style"/>
        </w:rPr>
      </w:pPr>
      <w:r>
        <w:rPr>
          <w:b w:val="1"/>
          <w:sz w:val="24"/>
          <w:szCs w:val="24"/>
          <w:rFonts w:ascii="Bookman Old Style" w:hAnsi="Bookman Old Style"/>
        </w:rPr>
        <w:t xml:space="preserve">Head investigations ACU SH</w:t>
      </w:r>
    </w:p>
    <w:p>
      <w:pPr>
        <w:rPr>
          <w:b w:val="1"/>
          <w:sz w:val="24"/>
          <w:szCs w:val="24"/>
          <w:rFonts w:ascii="Bookman Old Style" w:hAnsi="Bookman Old Style"/>
        </w:rPr>
      </w:pPr>
    </w:p>
    <w:p>
      <w:pPr>
        <w:rPr>
          <w:b w:val="1"/>
          <w:sz w:val="24"/>
          <w:szCs w:val="24"/>
          <w:rFonts w:ascii="Bookman Old Style" w:hAnsi="Bookman Old Style"/>
        </w:rPr>
      </w:pPr>
    </w:p>
    <w:p>
      <w:pPr>
        <w:rPr>
          <w:b w:val="1"/>
          <w:sz w:val="24"/>
          <w:szCs w:val="24"/>
          <w:rFonts w:ascii="Bookman Old Style" w:hAnsi="Bookman Old Style"/>
        </w:rPr>
      </w:pPr>
    </w:p>
    <w:p>
      <w:pPr>
        <w:rPr>
          <w:b w:val="1"/>
          <w:sz w:val="24"/>
          <w:szCs w:val="24"/>
          <w:rFonts w:ascii="Bookman Old Style" w:hAnsi="Bookman Old Style"/>
        </w:rPr>
      </w:pPr>
    </w:p>
    <w:p>
      <w:pPr>
        <w:rPr>
          <w:b w:val="1"/>
          <w:sz w:val="24"/>
          <w:szCs w:val="24"/>
          <w:rFonts w:ascii="Bookman Old Style" w:hAnsi="Bookman Old Style"/>
        </w:rPr>
      </w:pPr>
    </w:p>
    <w:p>
      <w:pPr>
        <w:rPr>
          <w:b w:val="1"/>
          <w:sz w:val="24"/>
          <w:szCs w:val="24"/>
          <w:rFonts w:ascii="Bookman Old Style" w:hAnsi="Bookman Old Style"/>
        </w:rPr>
      </w:pPr>
    </w:p>
    <w:p>
      <w:pPr>
        <w:rPr>
          <w:b w:val="1"/>
          <w:sz w:val="24"/>
          <w:szCs w:val="24"/>
          <w:rFonts w:ascii="Bookman Old Style" w:hAnsi="Bookman Old Style"/>
        </w:rPr>
      </w:pPr>
    </w:p>
    <w:p>
      <w:pPr>
        <w:rPr>
          <w:b w:val="1"/>
          <w:sz w:val="24"/>
          <w:szCs w:val="24"/>
          <w:rFonts w:ascii="Bookman Old Style" w:hAnsi="Bookman Old Style"/>
        </w:rPr>
      </w:pPr>
    </w:p>
    <w:p>
      <w:pPr>
        <w:rPr>
          <w:b w:val="1"/>
          <w:sz w:val="24"/>
          <w:szCs w:val="24"/>
          <w:rFonts w:ascii="Bookman Old Style" w:hAnsi="Bookman Old Style"/>
        </w:rPr>
      </w:pPr>
    </w:p>
    <w:p>
      <w:pPr>
        <w:rPr>
          <w:b w:val="1"/>
          <w:sz w:val="24"/>
          <w:szCs w:val="24"/>
          <w:rFonts w:ascii="Bookman Old Style" w:hAnsi="Bookman Old Style"/>
        </w:rPr>
      </w:pPr>
    </w:p>
    <w:p>
      <w:pPr>
        <w:rPr>
          <w:b w:val="1"/>
          <w:sz w:val="24"/>
          <w:szCs w:val="24"/>
          <w:rFonts w:ascii="Bookman Old Style" w:hAnsi="Bookman Old Style"/>
        </w:rPr>
      </w:pPr>
    </w:p>
    <w:p>
      <w:pPr>
        <w:rPr>
          <w:b w:val="1"/>
          <w:sz w:val="24"/>
          <w:szCs w:val="24"/>
          <w:rFonts w:ascii="Bookman Old Style" w:hAnsi="Bookman Old Style"/>
        </w:rPr>
      </w:pPr>
    </w:p>
    <w:p>
      <w:pPr>
        <w:rPr>
          <w:b w:val="1"/>
          <w:sz w:val="24"/>
          <w:szCs w:val="24"/>
          <w:rFonts w:ascii="Bookman Old Style" w:hAnsi="Bookman Old Style"/>
        </w:rPr>
      </w:pPr>
    </w:p>
    <w:p>
      <w:pPr>
        <w:rPr>
          <w:b w:val="1"/>
          <w:sz w:val="24"/>
          <w:szCs w:val="24"/>
          <w:rFonts w:ascii="Bookman Old Style" w:hAnsi="Bookman Old Style"/>
        </w:rPr>
      </w:pPr>
      <w:r>
        <w:rPr>
          <w:b w:val="1"/>
          <w:sz w:val="24"/>
          <w:szCs w:val="24"/>
          <w:rFonts w:ascii="Bookman Old Style" w:hAnsi="Bookman Old Style"/>
        </w:rPr>
        <w:t xml:space="preserve">Summary of Government officials and private individuals charged to court </w:t>
      </w:r>
      <w:r>
        <w:rPr>
          <w:b w:val="1"/>
          <w:sz w:val="24"/>
          <w:szCs w:val="24"/>
          <w:rFonts w:ascii="Bookman Old Style" w:hAnsi="Bookman Old Style"/>
        </w:rPr>
        <w:t xml:space="preserve">since the inception of the Anti-Corruption unit </w:t>
      </w:r>
    </w:p>
    <w:tbl>
      <w:tblID w:val="0"/>
      <w:tblPr>
        <w:tblStyle w:val="PO37"/>
        <w:tblCellMar>
          <w:left w:w="108" w:type="dxa"/>
          <w:top w:w="0" w:type="dxa"/>
          <w:right w:w="108" w:type="dxa"/>
          <w:bottom w:w="0" w:type="dxa"/>
        </w:tblCellMar>
        <w:tblW w:w="10655" w:type="dxa"/>
        <w:tblLook w:val="0004A0" w:firstRow="1" w:lastRow="0" w:firstColumn="1" w:lastColumn="0" w:noHBand="0" w:noVBand="1"/>
        <w:tblLayout w:type="fixed"/>
      </w:tblPr>
      <w:tblGrid>
        <w:gridCol w:w="711"/>
        <w:gridCol w:w="884"/>
        <w:gridCol w:w="1512"/>
        <w:gridCol w:w="706"/>
        <w:gridCol w:w="754"/>
        <w:gridCol w:w="2021"/>
        <w:gridCol w:w="874"/>
        <w:gridCol w:w="1210"/>
        <w:gridCol w:w="845"/>
        <w:gridCol w:w="1138"/>
      </w:tblGrid>
      <w:tr>
        <w:trPr>
          <w:hidden w:val="0"/>
        </w:trPr>
        <w:tc>
          <w:tcPr>
            <w:tcW w:type="dxa" w:w="711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>MPs</w:t>
            </w:r>
          </w:p>
        </w:tc>
        <w:tc>
          <w:tcPr>
            <w:tcW w:type="dxa" w:w="884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>CEOs</w:t>
            </w:r>
          </w:p>
        </w:tc>
        <w:tc>
          <w:tcPr>
            <w:tcW w:type="dxa" w:w="1512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 xml:space="preserve">Secretaries </w:t>
            </w:r>
          </w:p>
        </w:tc>
        <w:tc>
          <w:tcPr>
            <w:tcW w:type="dxa" w:w="706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>EDs</w:t>
            </w:r>
          </w:p>
        </w:tc>
        <w:tc>
          <w:tcPr>
            <w:tcW w:type="dxa" w:w="754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>MDs</w:t>
            </w:r>
          </w:p>
        </w:tc>
        <w:tc>
          <w:tcPr>
            <w:tcW w:type="dxa" w:w="2021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>Commissioners</w:t>
            </w:r>
          </w:p>
        </w:tc>
        <w:tc>
          <w:tcPr>
            <w:tcW w:type="dxa" w:w="874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>CAOs</w:t>
            </w:r>
          </w:p>
        </w:tc>
        <w:tc>
          <w:tcPr>
            <w:tcW w:type="dxa" w:w="1210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>D/CAOs</w:t>
            </w:r>
          </w:p>
        </w:tc>
        <w:tc>
          <w:tcPr>
            <w:tcW w:type="dxa" w:w="845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 xml:space="preserve">Town </w:t>
            </w:r>
            <w:r>
              <w:rPr>
                <w:sz w:val="24"/>
                <w:szCs w:val="24"/>
                <w:rFonts w:ascii="Bookman Old Style" w:hAnsi="Bookman Old Style"/>
              </w:rPr>
              <w:t>clerk</w:t>
            </w:r>
          </w:p>
        </w:tc>
        <w:tc>
          <w:tcPr>
            <w:tcW w:type="dxa" w:w="1138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 xml:space="preserve">Chair </w:t>
            </w:r>
            <w:r>
              <w:rPr>
                <w:sz w:val="24"/>
                <w:szCs w:val="24"/>
                <w:rFonts w:ascii="Bookman Old Style" w:hAnsi="Bookman Old Style"/>
              </w:rPr>
              <w:t>persons</w:t>
            </w:r>
          </w:p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 xml:space="preserve">Board </w:t>
            </w:r>
          </w:p>
        </w:tc>
      </w:tr>
      <w:tr>
        <w:trPr>
          <w:hidden w:val="0"/>
        </w:trPr>
        <w:tc>
          <w:tcPr>
            <w:tcW w:type="dxa" w:w="71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hAnsi="Bookman Old Style"/>
              </w:rPr>
              <w:t>02</w:t>
            </w:r>
          </w:p>
        </w:tc>
        <w:tc>
          <w:tcPr>
            <w:tcW w:type="dxa" w:w="884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hAnsi="Bookman Old Style"/>
              </w:rPr>
              <w:t>03</w:t>
            </w:r>
          </w:p>
        </w:tc>
        <w:tc>
          <w:tcPr>
            <w:tcW w:type="dxa" w:w="1512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hAnsi="Bookman Old Style"/>
              </w:rPr>
              <w:t>09</w:t>
            </w:r>
          </w:p>
        </w:tc>
        <w:tc>
          <w:tcPr>
            <w:tcW w:type="dxa" w:w="706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hAnsi="Bookman Old Style"/>
              </w:rPr>
              <w:t>03</w:t>
            </w:r>
          </w:p>
        </w:tc>
        <w:tc>
          <w:tcPr>
            <w:tcW w:type="dxa" w:w="754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hAnsi="Bookman Old Style"/>
              </w:rPr>
              <w:t>12</w:t>
            </w:r>
          </w:p>
        </w:tc>
        <w:tc>
          <w:tcPr>
            <w:tcW w:type="dxa" w:w="202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hAnsi="Bookman Old Style"/>
              </w:rPr>
              <w:t>02</w:t>
            </w:r>
          </w:p>
        </w:tc>
        <w:tc>
          <w:tcPr>
            <w:tcW w:type="dxa" w:w="874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hAnsi="Bookman Old Style"/>
              </w:rPr>
              <w:t>06</w:t>
            </w:r>
          </w:p>
        </w:tc>
        <w:tc>
          <w:tcPr>
            <w:tcW w:type="dxa" w:w="1210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hAnsi="Bookman Old Style"/>
              </w:rPr>
              <w:t>01</w:t>
            </w:r>
          </w:p>
        </w:tc>
        <w:tc>
          <w:tcPr>
            <w:tcW w:type="dxa" w:w="845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hAnsi="Bookman Old Style"/>
              </w:rPr>
              <w:t>08</w:t>
            </w:r>
          </w:p>
        </w:tc>
        <w:tc>
          <w:tcPr>
            <w:tcW w:type="dxa" w:w="1138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hAnsi="Bookman Old Style"/>
              </w:rPr>
              <w:t>03</w:t>
            </w:r>
          </w:p>
        </w:tc>
      </w:tr>
    </w:tbl>
    <w:p>
      <w:pPr>
        <w:rPr>
          <w:sz w:val="24"/>
          <w:szCs w:val="24"/>
          <w:rFonts w:ascii="Bookman Old Style" w:hAnsi="Bookman Old Style"/>
        </w:rPr>
      </w:pPr>
    </w:p>
    <w:p>
      <w:pPr>
        <w:rPr>
          <w:sz w:val="2"/>
          <w:szCs w:val="2"/>
          <w:rFonts w:ascii="Bookman Old Style" w:hAnsi="Bookman Old Style"/>
        </w:rPr>
      </w:pPr>
    </w:p>
    <w:tbl>
      <w:tblID w:val="0"/>
      <w:tblPr>
        <w:tblStyle w:val="PO37"/>
        <w:tblCellMar>
          <w:left w:w="108" w:type="dxa"/>
          <w:top w:w="0" w:type="dxa"/>
          <w:right w:w="108" w:type="dxa"/>
          <w:bottom w:w="0" w:type="dxa"/>
        </w:tblCellMar>
        <w:tblW w:w="10485" w:type="dxa"/>
        <w:tblLook w:val="0004A0" w:firstRow="1" w:lastRow="0" w:firstColumn="1" w:lastColumn="0" w:noHBand="0" w:noVBand="1"/>
        <w:tblLayout w:type="fixed"/>
      </w:tblPr>
      <w:tblGrid>
        <w:gridCol w:w="982"/>
        <w:gridCol w:w="1281"/>
        <w:gridCol w:w="1701"/>
        <w:gridCol w:w="1560"/>
        <w:gridCol w:w="1417"/>
        <w:gridCol w:w="1701"/>
        <w:gridCol w:w="709"/>
        <w:gridCol w:w="1134"/>
      </w:tblGrid>
      <w:tr>
        <w:trPr>
          <w:hidden w:val="0"/>
        </w:trPr>
        <w:tc>
          <w:tcPr>
            <w:tcW w:type="dxa" w:w="982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>RDS&amp;</w:t>
            </w:r>
            <w:r>
              <w:rPr>
                <w:sz w:val="24"/>
                <w:szCs w:val="24"/>
                <w:rFonts w:ascii="Bookman Old Style" w:hAnsi="Bookman Old Style"/>
              </w:rPr>
              <w:t>RCCs</w:t>
            </w:r>
          </w:p>
        </w:tc>
        <w:tc>
          <w:tcPr>
            <w:tcW w:type="dxa" w:w="1281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>Principal</w:t>
            </w:r>
            <w:r>
              <w:rPr>
                <w:sz w:val="24"/>
                <w:szCs w:val="24"/>
                <w:rFonts w:ascii="Bookman Old Style" w:hAnsi="Bookman Old Style"/>
              </w:rPr>
              <w:t>s</w:t>
            </w:r>
          </w:p>
        </w:tc>
        <w:tc>
          <w:tcPr>
            <w:tcW w:type="dxa" w:w="1701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>CFO,</w:t>
            </w:r>
          </w:p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 xml:space="preserve">Accountants </w:t>
            </w:r>
          </w:p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 xml:space="preserve">Bursars </w:t>
            </w:r>
          </w:p>
        </w:tc>
        <w:tc>
          <w:tcPr>
            <w:tcW w:type="dxa" w:w="1560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 xml:space="preserve">Vice </w:t>
            </w:r>
          </w:p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 xml:space="preserve">Chancellor </w:t>
            </w:r>
          </w:p>
        </w:tc>
        <w:tc>
          <w:tcPr>
            <w:tcW w:type="dxa" w:w="1417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 xml:space="preserve">District </w:t>
            </w:r>
          </w:p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 xml:space="preserve">Engineers </w:t>
            </w:r>
          </w:p>
        </w:tc>
        <w:tc>
          <w:tcPr>
            <w:tcW w:type="dxa" w:w="1701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>Head</w:t>
            </w:r>
          </w:p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>Procuremen</w:t>
            </w:r>
            <w:r>
              <w:rPr>
                <w:sz w:val="24"/>
                <w:szCs w:val="24"/>
                <w:rFonts w:ascii="Bookman Old Style" w:hAnsi="Bookman Old Style"/>
              </w:rPr>
              <w:t xml:space="preserve">t </w:t>
            </w:r>
          </w:p>
        </w:tc>
        <w:tc>
          <w:tcPr>
            <w:tcW w:type="dxa" w:w="709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>HR</w:t>
            </w:r>
          </w:p>
        </w:tc>
        <w:tc>
          <w:tcPr>
            <w:tcW w:type="dxa" w:w="1134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>Auditor</w:t>
            </w:r>
            <w:r>
              <w:rPr>
                <w:sz w:val="24"/>
                <w:szCs w:val="24"/>
                <w:rFonts w:ascii="Bookman Old Style" w:hAnsi="Bookman Old Style"/>
              </w:rPr>
              <w:t xml:space="preserve">s </w:t>
            </w:r>
          </w:p>
        </w:tc>
      </w:tr>
      <w:tr>
        <w:trPr>
          <w:hidden w:val="0"/>
        </w:trPr>
        <w:tc>
          <w:tcPr>
            <w:tcW w:type="dxa" w:w="982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hAnsi="Bookman Old Style"/>
              </w:rPr>
              <w:t>02</w:t>
            </w:r>
          </w:p>
        </w:tc>
        <w:tc>
          <w:tcPr>
            <w:tcW w:type="dxa" w:w="128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hAnsi="Bookman Old Style"/>
              </w:rPr>
              <w:t>07</w:t>
            </w:r>
          </w:p>
        </w:tc>
        <w:tc>
          <w:tcPr>
            <w:tcW w:type="dxa" w:w="170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hAnsi="Bookman Old Style"/>
              </w:rPr>
              <w:t>27</w:t>
            </w:r>
          </w:p>
        </w:tc>
        <w:tc>
          <w:tcPr>
            <w:tcW w:type="dxa" w:w="1560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hAnsi="Bookman Old Style"/>
              </w:rPr>
              <w:t>01</w:t>
            </w:r>
          </w:p>
        </w:tc>
        <w:tc>
          <w:tcPr>
            <w:tcW w:type="dxa" w:w="1417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hAnsi="Bookman Old Style"/>
              </w:rPr>
              <w:t>04</w:t>
            </w:r>
          </w:p>
        </w:tc>
        <w:tc>
          <w:tcPr>
            <w:tcW w:type="dxa" w:w="1701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hAnsi="Bookman Old Style"/>
              </w:rPr>
              <w:t>02</w:t>
            </w:r>
          </w:p>
        </w:tc>
        <w:tc>
          <w:tcPr>
            <w:tcW w:type="dxa" w:w="709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hAnsi="Bookman Old Style"/>
              </w:rPr>
              <w:t>02</w:t>
            </w:r>
          </w:p>
        </w:tc>
        <w:tc>
          <w:tcPr>
            <w:tcW w:type="dxa" w:w="1134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hAnsi="Bookman Old Style"/>
              </w:rPr>
              <w:t>03</w:t>
            </w:r>
          </w:p>
        </w:tc>
      </w:tr>
    </w:tbl>
    <w:p>
      <w:pPr>
        <w:rPr>
          <w:sz w:val="2"/>
          <w:szCs w:val="2"/>
          <w:rFonts w:ascii="Bookman Old Style" w:hAnsi="Bookman Old Style"/>
        </w:rPr>
      </w:pPr>
    </w:p>
    <w:p>
      <w:pPr>
        <w:rPr>
          <w:sz w:val="24"/>
          <w:szCs w:val="24"/>
          <w:rFonts w:ascii="Bookman Old Style" w:hAnsi="Bookman Old Style"/>
        </w:rPr>
      </w:pPr>
    </w:p>
    <w:tbl>
      <w:tblID w:val="0"/>
      <w:tblPr>
        <w:tblStyle w:val="PO37"/>
        <w:tblCellMar>
          <w:left w:w="108" w:type="dxa"/>
          <w:top w:w="0" w:type="dxa"/>
          <w:right w:w="108" w:type="dxa"/>
          <w:bottom w:w="0" w:type="dxa"/>
        </w:tblCellMar>
        <w:tblW w:w="10485" w:type="dxa"/>
        <w:tblLook w:val="0004A0" w:firstRow="1" w:lastRow="0" w:firstColumn="1" w:lastColumn="0" w:noHBand="0" w:noVBand="1"/>
        <w:tblLayout w:type="fixed"/>
      </w:tblPr>
      <w:tblGrid>
        <w:gridCol w:w="1186"/>
        <w:gridCol w:w="1407"/>
        <w:gridCol w:w="874"/>
        <w:gridCol w:w="1268"/>
        <w:gridCol w:w="1364"/>
        <w:gridCol w:w="1126"/>
        <w:gridCol w:w="1984"/>
        <w:gridCol w:w="1276"/>
      </w:tblGrid>
      <w:tr>
        <w:trPr>
          <w:hidden w:val="0"/>
        </w:trPr>
        <w:tc>
          <w:tcPr>
            <w:tcW w:type="dxa" w:w="1186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>Physical</w:t>
            </w:r>
          </w:p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 xml:space="preserve">Planner </w:t>
            </w:r>
          </w:p>
        </w:tc>
        <w:tc>
          <w:tcPr>
            <w:tcW w:type="dxa" w:w="1407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 xml:space="preserve">Registrars </w:t>
            </w:r>
          </w:p>
        </w:tc>
        <w:tc>
          <w:tcPr>
            <w:tcW w:type="dxa" w:w="874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>RSA</w:t>
            </w:r>
          </w:p>
        </w:tc>
        <w:tc>
          <w:tcPr>
            <w:tcW w:type="dxa" w:w="1268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 xml:space="preserve">Teachers </w:t>
            </w:r>
          </w:p>
        </w:tc>
        <w:tc>
          <w:tcPr>
            <w:tcW w:type="dxa" w:w="1364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 xml:space="preserve">Data </w:t>
            </w:r>
            <w:r>
              <w:rPr>
                <w:sz w:val="24"/>
                <w:szCs w:val="24"/>
                <w:rFonts w:ascii="Bookman Old Style" w:hAnsi="Bookman Old Style"/>
              </w:rPr>
              <w:t xml:space="preserve">entrants, </w:t>
            </w:r>
          </w:p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 xml:space="preserve">Records </w:t>
            </w:r>
            <w:r>
              <w:rPr>
                <w:sz w:val="24"/>
                <w:szCs w:val="24"/>
                <w:rFonts w:ascii="Bookman Old Style" w:hAnsi="Bookman Old Style"/>
              </w:rPr>
              <w:t xml:space="preserve">officer, </w:t>
            </w:r>
            <w:r>
              <w:rPr>
                <w:sz w:val="24"/>
                <w:szCs w:val="24"/>
                <w:rFonts w:ascii="Bookman Old Style" w:hAnsi="Bookman Old Style"/>
              </w:rPr>
              <w:t xml:space="preserve">&amp;store </w:t>
            </w:r>
            <w:r>
              <w:rPr>
                <w:sz w:val="24"/>
                <w:szCs w:val="24"/>
                <w:rFonts w:ascii="Bookman Old Style" w:hAnsi="Bookman Old Style"/>
              </w:rPr>
              <w:t>managers</w:t>
            </w:r>
          </w:p>
        </w:tc>
        <w:tc>
          <w:tcPr>
            <w:tcW w:type="dxa" w:w="1126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>Forces</w:t>
            </w:r>
          </w:p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>UPDF</w:t>
            </w:r>
          </w:p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 xml:space="preserve">UPF </w:t>
            </w:r>
          </w:p>
        </w:tc>
        <w:tc>
          <w:tcPr>
            <w:tcW w:type="dxa" w:w="1984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 xml:space="preserve">Others </w:t>
            </w:r>
            <w:r>
              <w:rPr>
                <w:sz w:val="24"/>
                <w:szCs w:val="24"/>
                <w:rFonts w:ascii="Bookman Old Style" w:hAnsi="Bookman Old Style"/>
              </w:rPr>
              <w:t xml:space="preserve">Government </w:t>
            </w:r>
          </w:p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 xml:space="preserve">Officers </w:t>
            </w:r>
          </w:p>
        </w:tc>
        <w:tc>
          <w:tcPr>
            <w:tcW w:type="dxa" w:w="1276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>Doctor,</w:t>
            </w:r>
          </w:p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 xml:space="preserve">Nursing </w:t>
            </w:r>
            <w:r>
              <w:rPr>
                <w:sz w:val="24"/>
                <w:szCs w:val="24"/>
                <w:rFonts w:ascii="Bookman Old Style" w:hAnsi="Bookman Old Style"/>
              </w:rPr>
              <w:t xml:space="preserve">officers </w:t>
            </w:r>
            <w:r>
              <w:rPr>
                <w:sz w:val="24"/>
                <w:szCs w:val="24"/>
                <w:rFonts w:ascii="Bookman Old Style" w:hAnsi="Bookman Old Style"/>
              </w:rPr>
              <w:t xml:space="preserve">and a </w:t>
            </w:r>
            <w:r>
              <w:rPr>
                <w:sz w:val="24"/>
                <w:szCs w:val="24"/>
                <w:rFonts w:ascii="Bookman Old Style" w:hAnsi="Bookman Old Style"/>
              </w:rPr>
              <w:t xml:space="preserve">cleaner  </w:t>
            </w:r>
          </w:p>
        </w:tc>
      </w:tr>
      <w:tr>
        <w:trPr>
          <w:hidden w:val="0"/>
        </w:trPr>
        <w:tc>
          <w:tcPr>
            <w:tcW w:type="dxa" w:w="1186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hAnsi="Bookman Old Style"/>
              </w:rPr>
              <w:t>03</w:t>
            </w:r>
          </w:p>
        </w:tc>
        <w:tc>
          <w:tcPr>
            <w:tcW w:type="dxa" w:w="1407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hAnsi="Bookman Old Style"/>
              </w:rPr>
              <w:t>03</w:t>
            </w:r>
          </w:p>
        </w:tc>
        <w:tc>
          <w:tcPr>
            <w:tcW w:type="dxa" w:w="874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hAnsi="Bookman Old Style"/>
              </w:rPr>
              <w:t>01</w:t>
            </w:r>
          </w:p>
        </w:tc>
        <w:tc>
          <w:tcPr>
            <w:tcW w:type="dxa" w:w="1268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hAnsi="Bookman Old Style"/>
              </w:rPr>
              <w:t>03</w:t>
            </w:r>
          </w:p>
        </w:tc>
        <w:tc>
          <w:tcPr>
            <w:tcW w:type="dxa" w:w="1364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hAnsi="Bookman Old Style"/>
              </w:rPr>
              <w:t>05</w:t>
            </w:r>
          </w:p>
        </w:tc>
        <w:tc>
          <w:tcPr>
            <w:tcW w:type="dxa" w:w="1126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hAnsi="Bookman Old Style"/>
              </w:rPr>
              <w:t>27</w:t>
            </w:r>
          </w:p>
        </w:tc>
        <w:tc>
          <w:tcPr>
            <w:tcW w:type="dxa" w:w="1984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hAnsi="Bookman Old Style"/>
              </w:rPr>
              <w:t>25</w:t>
            </w:r>
          </w:p>
        </w:tc>
        <w:tc>
          <w:tcPr>
            <w:tcW w:type="dxa" w:w="1276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hAnsi="Bookman Old Style"/>
              </w:rPr>
              <w:t>05</w:t>
            </w:r>
          </w:p>
        </w:tc>
      </w:tr>
    </w:tbl>
    <w:p>
      <w:pPr>
        <w:rPr>
          <w:sz w:val="24"/>
          <w:szCs w:val="24"/>
          <w:rFonts w:ascii="Bookman Old Style" w:hAnsi="Bookman Old Style"/>
        </w:rPr>
      </w:pPr>
    </w:p>
    <w:tbl>
      <w:tblID w:val="0"/>
      <w:tblPr>
        <w:tblStyle w:val="PO37"/>
        <w:tblCellMar>
          <w:left w:w="108" w:type="dxa"/>
          <w:top w:w="0" w:type="dxa"/>
          <w:right w:w="108" w:type="dxa"/>
          <w:bottom w:w="0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1143"/>
      </w:tblGrid>
      <w:tr>
        <w:trPr>
          <w:hidden w:val="0"/>
        </w:trPr>
        <w:tc>
          <w:tcPr>
            <w:tcW w:type="dxa" w:w="1143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 xml:space="preserve">Political </w:t>
            </w:r>
            <w:r>
              <w:rPr>
                <w:sz w:val="24"/>
                <w:szCs w:val="24"/>
                <w:rFonts w:ascii="Bookman Old Style" w:hAnsi="Bookman Old Style"/>
              </w:rPr>
              <w:t xml:space="preserve">leaders </w:t>
            </w:r>
          </w:p>
        </w:tc>
      </w:tr>
      <w:tr>
        <w:trPr>
          <w:hidden w:val="0"/>
        </w:trPr>
        <w:tc>
          <w:tcPr>
            <w:tcW w:type="dxa" w:w="1143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hAnsi="Bookman Old Style"/>
              </w:rPr>
              <w:t>05</w:t>
            </w:r>
          </w:p>
        </w:tc>
      </w:tr>
    </w:tbl>
    <w:p>
      <w:pPr>
        <w:rPr>
          <w:sz w:val="2"/>
          <w:szCs w:val="2"/>
          <w:rFonts w:ascii="Bookman Old Style" w:hAnsi="Bookman Old Style"/>
        </w:rPr>
      </w:pPr>
    </w:p>
    <w:tbl>
      <w:tblID w:val="0"/>
      <w:tblPr>
        <w:tblStyle w:val="PO37"/>
        <w:tblCellMar>
          <w:left w:w="108" w:type="dxa"/>
          <w:top w:w="0" w:type="dxa"/>
          <w:right w:w="108" w:type="dxa"/>
          <w:bottom w:w="0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2830"/>
        <w:gridCol w:w="993"/>
      </w:tblGrid>
      <w:tr>
        <w:trPr>
          <w:hidden w:val="0"/>
        </w:trPr>
        <w:tc>
          <w:tcPr>
            <w:tcW w:type="dxa" w:w="2830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 xml:space="preserve">Government officers</w:t>
            </w:r>
          </w:p>
        </w:tc>
        <w:tc>
          <w:tcPr>
            <w:tcW w:type="dxa" w:w="993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>179</w:t>
            </w:r>
          </w:p>
        </w:tc>
      </w:tr>
      <w:tr>
        <w:trPr>
          <w:hidden w:val="0"/>
        </w:trPr>
        <w:tc>
          <w:tcPr>
            <w:tcW w:type="dxa" w:w="2830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 xml:space="preserve">Private individual </w:t>
            </w:r>
          </w:p>
        </w:tc>
        <w:tc>
          <w:tcPr>
            <w:tcW w:type="dxa" w:w="993"/>
            <w:vAlign w:val="top"/>
          </w:tcPr>
          <w:p>
            <w:pPr>
              <w:rPr>
                <w:sz w:val="24"/>
                <w:szCs w:val="24"/>
                <w:rFonts w:ascii="Bookman Old Style" w:hAnsi="Bookman Old Style"/>
              </w:rPr>
            </w:pPr>
            <w:r>
              <w:rPr>
                <w:sz w:val="24"/>
                <w:szCs w:val="24"/>
                <w:rFonts w:ascii="Bookman Old Style" w:hAnsi="Bookman Old Style"/>
              </w:rPr>
              <w:t>120</w:t>
            </w:r>
          </w:p>
        </w:tc>
      </w:tr>
      <w:tr>
        <w:trPr>
          <w:hidden w:val="0"/>
        </w:trPr>
        <w:tc>
          <w:tcPr>
            <w:tcW w:type="dxa" w:w="2830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hAnsi="Bookman Old Style"/>
              </w:rPr>
              <w:t xml:space="preserve">Grant total </w:t>
            </w:r>
          </w:p>
        </w:tc>
        <w:tc>
          <w:tcPr>
            <w:tcW w:type="dxa" w:w="993"/>
            <w:vAlign w:val="top"/>
          </w:tcPr>
          <w:p>
            <w:pPr>
              <w:rPr>
                <w:b w:val="1"/>
                <w:sz w:val="24"/>
                <w:szCs w:val="24"/>
                <w:rFonts w:ascii="Bookman Old Style" w:hAnsi="Bookman Old Style"/>
              </w:rPr>
            </w:pPr>
            <w:r>
              <w:rPr>
                <w:b w:val="1"/>
                <w:sz w:val="24"/>
                <w:szCs w:val="24"/>
                <w:rFonts w:ascii="Bookman Old Style" w:hAnsi="Bookman Old Style"/>
              </w:rPr>
              <w:t>299</w:t>
            </w:r>
          </w:p>
        </w:tc>
      </w:tr>
    </w:tbl>
    <w:p>
      <w:pPr>
        <w:rPr>
          <w:b w:val="1"/>
          <w:sz w:val="24"/>
          <w:szCs w:val="24"/>
          <w:rFonts w:ascii="Bookman Old Style" w:hAnsi="Bookman Old Style"/>
        </w:rPr>
      </w:pPr>
      <w:r>
        <w:rPr>
          <w:b w:val="1"/>
          <w:sz w:val="24"/>
          <w:szCs w:val="24"/>
          <w:rFonts w:ascii="Bookman Old Style" w:hAnsi="Bookman Old Style"/>
        </w:rPr>
        <w:t xml:space="preserve">Accumulative          Gov’t</w:t>
      </w:r>
    </w:p>
    <w:p>
      <w:pPr>
        <w:rPr>
          <w:sz w:val="24"/>
          <w:szCs w:val="24"/>
          <w:rFonts w:ascii="Bookman Old Style" w:hAnsi="Bookman Old Style"/>
        </w:rPr>
      </w:pPr>
      <w:r>
        <w:rPr>
          <w:sz w:val="24"/>
          <w:szCs w:val="24"/>
          <w:rFonts w:ascii="Bookman Old Style" w:hAnsi="Bookman Old Style"/>
        </w:rPr>
        <w:t xml:space="preserve">F=      36                      25               </w:t>
      </w:r>
    </w:p>
    <w:p>
      <w:pPr>
        <w:rPr>
          <w:sz w:val="24"/>
          <w:szCs w:val="24"/>
          <w:rFonts w:ascii="Bookman Old Style" w:hAnsi="Bookman Old Style"/>
        </w:rPr>
      </w:pPr>
      <w:r>
        <w:rPr>
          <w:sz w:val="24"/>
          <w:szCs w:val="24"/>
          <w:rFonts w:ascii="Bookman Old Style" w:hAnsi="Bookman Old Style"/>
        </w:rPr>
        <w:t xml:space="preserve">M=     263                   154</w:t>
      </w:r>
    </w:p>
    <w:p>
      <w:pPr>
        <w:rPr>
          <w:b w:val="1"/>
          <w:sz w:val="24"/>
          <w:szCs w:val="24"/>
          <w:rFonts w:ascii="Bookman Old Style" w:hAnsi="Bookman Old Style"/>
        </w:rPr>
      </w:pPr>
      <w:r>
        <w:rPr>
          <w:b w:val="1"/>
          <w:sz w:val="24"/>
          <w:szCs w:val="24"/>
          <w:rFonts w:ascii="Bookman Old Style" w:hAnsi="Bookman Old Style"/>
        </w:rPr>
        <w:t xml:space="preserve">G/T   299                  179</w:t>
      </w:r>
    </w:p>
    <w:p>
      <w:pPr>
        <w:rPr>
          <w:b w:val="1"/>
          <w:sz w:val="24"/>
          <w:szCs w:val="24"/>
          <w:rFonts w:ascii="Bookman Old Style" w:hAnsi="Bookman Old Style"/>
        </w:rPr>
      </w:pPr>
      <w:r>
        <w:rPr>
          <w:b w:val="1"/>
          <w:sz w:val="24"/>
          <w:szCs w:val="24"/>
          <w:rFonts w:ascii="Bookman Old Style" w:hAnsi="Bookman Old Style"/>
        </w:rPr>
        <w:t xml:space="preserve">Head investigation ACU-SH</w:t>
      </w:r>
    </w:p>
    <w:sectPr>
      <w:footerReference w:type="default" r:id="rId5"/>
      <w:pgSz w:w="12240" w:h="15840"/>
      <w:pgMar w:top="142" w:left="1440" w:bottom="2268" w:right="1440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"/>
    <w:family w:val="roman"/>
    <w:pitch w:val="variable"/>
    <w:sig w:usb0="00000287" w:usb1="00000000" w:usb2="00000000" w:usb3="00000000" w:csb0="0000009f" w:csb1="00000000"/>
  </w:font>
  <w:font w:name="Dotum">
    <w:altName w:val="ëì"/>
    <w:panose1 w:val="020B0600000101010101"/>
    <w:charset w:val="129"/>
    <w:family w:val="modern"/>
    <w:pitch w:val="fixed"/>
    <w:sig w:usb0="00000001" w:usb1="09060000" w:usb2="00000010" w:usb3="00000000" w:csb0="00080000" w:csb1="00000000"/>
  </w:font>
  <w:font w:name="Courier New">
    <w:panose1 w:val="02070309020205020404"/>
    <w:charset w:val="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4"/>
      <w:jc w:val="center"/>
      <w:rPr/>
    </w:pPr>
    <w:r>
      <w:rPr/>
      <w:fldChar w:fldCharType="begin"/>
    </w:r>
    <w:r>
      <w:rPr>
        <w:rFonts w:hint="eastAsia"/>
      </w:rPr>
      <w:instrText>PAGE  \* MERGEFORMAT</w:instrText>
    </w:r>
    <w:r>
      <w:fldChar w:fldCharType="separate"/>
    </w:r>
    <w:r>
      <w:rPr/>
      <w:t>18</w:t>
    </w:r>
    <w:r>
      <w:rPr/>
      <w:fldChar w:fldCharType="end"/>
    </w:r>
  </w:p>
  <w:p>
    <w:pPr>
      <w:pStyle w:val="PO154"/>
      <w:rPr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1F0B14F5"/>
    <w:lvl w:ilvl="0">
      <w:lvlJc w:val="left"/>
      <w:numFmt w:val="decimal"/>
      <w:start w:val="5"/>
      <w:suff w:val="tab"/>
      <w:pPr>
        <w:ind w:left="535" w:hanging="360"/>
        <w:rPr/>
      </w:pPr>
      <w:rPr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1255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1975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2695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3415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4135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4855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5575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6295" w:hanging="180"/>
        <w:rPr/>
      </w:pPr>
      <w:rPr/>
      <w:lvlText w:val="%9."/>
    </w:lvl>
  </w:abstractNum>
  <w:abstractNum w:abstractNumId="1">
    <w:multiLevelType w:val="hybridMultilevel"/>
    <w:nsid w:val="2F000001"/>
    <w:tmpl w:val="4953913C"/>
    <w:lvl w:ilvl="0">
      <w:lvlJc w:val="left"/>
      <w:numFmt w:val="decimal"/>
      <w:start w:val="1"/>
      <w:suff w:val="tab"/>
      <w:pPr>
        <w:ind w:left="720" w:hanging="360"/>
        <w:rPr/>
      </w:pPr>
      <w:rPr>
        <w:rFonts w:ascii="Century Gothic" w:eastAsia="Calibri" w:hAnsi="Century Gothic" w:cs="Times New Roman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/>
      <w:lvlText w:val="%9."/>
    </w:lvl>
  </w:abstractNum>
  <w:abstractNum w:abstractNumId="2">
    <w:multiLevelType w:val="hybridMultilevel"/>
    <w:nsid w:val="2F000002"/>
    <w:tmpl w:val="1F5B8C4C"/>
    <w:lvl w:ilvl="0">
      <w:lvlJc w:val="left"/>
      <w:numFmt w:val="decimal"/>
      <w:start w:val="1"/>
      <w:suff w:val="tab"/>
      <w:pPr>
        <w:ind w:left="720" w:hanging="360"/>
        <w:rPr/>
      </w:pPr>
      <w:rPr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/>
      <w:lvlText w:val="%9."/>
    </w:lvl>
  </w:abstractNum>
  <w:abstractNum w:abstractNumId="3">
    <w:multiLevelType w:val="hybridMultilevel"/>
    <w:nsid w:val="2F000003"/>
    <w:tmpl w:val="42174291"/>
    <w:lvl w:ilvl="0">
      <w:lvlJc w:val="left"/>
      <w:numFmt w:val="decimal"/>
      <w:start w:val="1"/>
      <w:suff w:val="tab"/>
      <w:pPr>
        <w:ind w:left="720" w:hanging="360"/>
        <w:rPr/>
      </w:pPr>
      <w:rPr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/>
      <w:lvlText w:val="%9."/>
    </w:lvl>
  </w:abstractNum>
  <w:abstractNum w:abstractNumId="4">
    <w:multiLevelType w:val="hybridMultilevel"/>
    <w:nsid w:val="2F000004"/>
    <w:tmpl w:val="2931691E"/>
    <w:lvl w:ilvl="0">
      <w:lvlJc w:val="left"/>
      <w:numFmt w:val="decimal"/>
      <w:start w:val="1"/>
      <w:suff w:val="tab"/>
      <w:pPr>
        <w:ind w:left="720" w:hanging="360"/>
        <w:rPr/>
      </w:pPr>
      <w:rPr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/>
      <w:lvlText w:val="%9."/>
    </w:lvl>
  </w:abstractNum>
  <w:abstractNum w:abstractNumId="5">
    <w:multiLevelType w:val="hybridMultilevel"/>
    <w:nsid w:val="2F000005"/>
    <w:tmpl w:val="43D0D92B"/>
    <w:lvl w:ilvl="0">
      <w:lvlJc w:val="left"/>
      <w:numFmt w:val="bullet"/>
      <w:start w:val="5"/>
      <w:suff w:val="tab"/>
      <w:pPr>
        <w:ind w:left="360" w:hanging="360"/>
        <w:rPr/>
      </w:pPr>
      <w:rPr>
        <w:rFonts w:ascii="Bookman Old Style" w:eastAsia="Dotum" w:hAnsi="Bookman Old Style" w:cstheme="minorHAnsi" w:hint="default"/>
      </w:rPr>
      <w:lvlText w:val="-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6">
    <w:multiLevelType w:val="hybridMultilevel"/>
    <w:nsid w:val="2F000006"/>
    <w:tmpl w:val="3769E34C"/>
    <w:lvl w:ilvl="0">
      <w:lvlJc w:val="left"/>
      <w:numFmt w:val="decimal"/>
      <w:start w:val="1"/>
      <w:suff w:val="tab"/>
      <w:pPr>
        <w:ind w:left="720" w:hanging="360"/>
        <w:rPr/>
      </w:pPr>
      <w:rPr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/>
      <w:lvlText w:val="%9."/>
    </w:lvl>
  </w:abstractNum>
  <w:abstractNum w:abstractNumId="7">
    <w:multiLevelType w:val="hybridMultilevel"/>
    <w:nsid w:val="2F000007"/>
    <w:tmpl w:val="592EAFED"/>
    <w:lvl w:ilvl="0">
      <w:lvlJc w:val="left"/>
      <w:numFmt w:val="decimal"/>
      <w:start w:val="1"/>
      <w:suff w:val="tab"/>
      <w:pPr>
        <w:ind w:left="720" w:hanging="360"/>
        <w:rPr/>
      </w:pPr>
      <w:rPr>
        <w:rFonts w:ascii="Century Gothic" w:eastAsia="Calibri" w:hAnsi="Century Gothic" w:cs="Times New Roman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/>
      <w:lvlText w:val="%9."/>
    </w:lvl>
  </w:abstractNum>
  <w:abstractNum w:abstractNumId="8">
    <w:multiLevelType w:val="hybridMultilevel"/>
    <w:nsid w:val="2F000008"/>
    <w:tmpl w:val="41DF0D28"/>
    <w:lvl w:ilvl="0">
      <w:lvlJc w:val="left"/>
      <w:numFmt w:val="decimal"/>
      <w:start w:val="1"/>
      <w:suff w:val="tab"/>
      <w:pPr>
        <w:ind w:left="720" w:hanging="360"/>
        <w:rPr/>
      </w:pPr>
      <w:rPr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/>
      <w:lvlText w:val="%9."/>
    </w:lvl>
  </w:abstractNum>
  <w:abstractNum w:abstractNumId="9">
    <w:multiLevelType w:val="hybridMultilevel"/>
    <w:nsid w:val="2F000009"/>
    <w:tmpl w:val="2C8433F8"/>
    <w:lvl w:ilvl="0">
      <w:lvlJc w:val="left"/>
      <w:numFmt w:val="decimal"/>
      <w:start w:val="1"/>
      <w:suff w:val="tab"/>
      <w:pPr>
        <w:ind w:left="720" w:hanging="360"/>
        <w:rPr/>
      </w:pPr>
      <w:rPr>
        <w:b w:val="1"/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/>
      <w:lvlText w:val="%9."/>
    </w:lvl>
  </w:abstractNum>
  <w:abstractNum w:abstractNumId="10">
    <w:multiLevelType w:val="hybridMultilevel"/>
    <w:nsid w:val="2F00000A"/>
    <w:tmpl w:val="40A82B19"/>
    <w:lvl w:ilvl="0">
      <w:lvlJc w:val="left"/>
      <w:numFmt w:val="decimal"/>
      <w:start w:val="1"/>
      <w:suff w:val="tab"/>
      <w:pPr>
        <w:ind w:left="720" w:hanging="360"/>
        <w:rPr/>
      </w:pPr>
      <w:rPr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/>
      <w:lvlText w:val="%9.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10"/>
  </w:num>
  <w:num w:numId="7">
    <w:abstractNumId w:val="9"/>
  </w:num>
  <w:num w:numId="8">
    <w:abstractNumId w:val="5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lineRule="auto" w:line="275" w:after="200"/>
        <w:rPr/>
      </w:pPr>
    </w:pPrDefault>
    <w:rPrDefault>
      <w:rPr>
        <w:sz w:val="22"/>
        <w:szCs w:val="22"/>
        <w:rFonts w:asciiTheme="minorHAnsi" w:eastAsiaTheme="minorHAnsi" w:hAnsiTheme="minorHAnsi" w:cstheme="minorBidi"/>
        <w:lang w:bidi="ar-SA" w:eastAsia="en-US" w:val="en-US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26" w:type="paragraph">
    <w:name w:val="List Paragraph"/>
    <w:basedOn w:val="PO1"/>
    <w:qFormat/>
    <w:uiPriority w:val="26"/>
    <w:pPr>
      <w:contextualSpacing w:val="1"/>
      <w:ind w:left="720" w:firstLine="0"/>
      <w:rPr/>
    </w:pPr>
  </w:style>
  <w:style w:styleId="PO37" w:type="table">
    <w:name w:val="Table Grid"/>
    <w:basedOn w:val="PO3"/>
    <w:uiPriority w:val="37"/>
    <w:pPr>
      <w:spacing w:lineRule="auto" w:line="240" w:after="0"/>
      <w:rPr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customStyle="1" w:styleId="PO151" w:type="table">
    <w:name w:val="Table Grid1"/>
    <w:basedOn w:val="PO3"/>
    <w:uiPriority w:val="151"/>
    <w:pPr>
      <w:spacing w:lineRule="auto" w:line="240" w:after="0"/>
      <w:rPr/>
    </w:pPr>
    <w:rPr>
      <w:rFonts w:eastAsia="Times New Roman"/>
    </w:r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152" w:type="paragraph">
    <w:name w:val="header"/>
    <w:basedOn w:val="PO1"/>
    <w:link w:val="PO153"/>
    <w:uiPriority w:val="152"/>
    <w:unhideWhenUsed/>
    <w:pPr>
      <w:spacing w:lineRule="auto" w:line="240" w:after="0"/>
      <w:tabs>
        <w:tab w:val="center" w:pos="4513"/>
        <w:tab w:val="right" w:pos="9026"/>
      </w:tabs>
      <w:rPr/>
    </w:pPr>
  </w:style>
  <w:style w:customStyle="1" w:styleId="PO153" w:type="character">
    <w:name w:val="Header Char"/>
    <w:basedOn w:val="PO2"/>
    <w:link w:val="PO152"/>
    <w:uiPriority w:val="153"/>
  </w:style>
  <w:style w:styleId="PO154" w:type="paragraph">
    <w:name w:val="footer"/>
    <w:basedOn w:val="PO1"/>
    <w:link w:val="PO155"/>
    <w:uiPriority w:val="154"/>
    <w:unhideWhenUsed/>
    <w:pPr>
      <w:spacing w:lineRule="auto" w:line="240" w:after="0"/>
      <w:tabs>
        <w:tab w:val="center" w:pos="4513"/>
        <w:tab w:val="right" w:pos="9026"/>
      </w:tabs>
      <w:rPr/>
    </w:pPr>
  </w:style>
  <w:style w:customStyle="1" w:styleId="PO155" w:type="character">
    <w:name w:val="Footer Char"/>
    <w:basedOn w:val="PO2"/>
    <w:link w:val="PO154"/>
    <w:uiPriority w:val="155"/>
  </w:style>
  <w:style w:styleId="PO156" w:type="paragraph">
    <w:name w:val="Balloon Text"/>
    <w:basedOn w:val="PO1"/>
    <w:link w:val="PO157"/>
    <w:uiPriority w:val="156"/>
    <w:semiHidden/>
    <w:unhideWhenUsed/>
    <w:pPr>
      <w:spacing w:lineRule="auto" w:line="240" w:after="0"/>
      <w:rPr/>
    </w:pPr>
    <w:rPr>
      <w:sz w:val="18"/>
      <w:szCs w:val="18"/>
      <w:rFonts w:ascii="Segoe UI" w:hAnsi="Segoe UI" w:cs="Segoe UI"/>
    </w:rPr>
  </w:style>
  <w:style w:customStyle="1" w:styleId="PO157" w:type="character">
    <w:name w:val="Balloon Text Char"/>
    <w:basedOn w:val="PO2"/>
    <w:link w:val="PO156"/>
    <w:uiPriority w:val="157"/>
    <w:semiHidden/>
    <w:rPr>
      <w:sz w:val="18"/>
      <w:szCs w:val="18"/>
      <w:rFonts w:ascii="Segoe UI" w:hAnsi="Segoe UI" w:cs="Segoe U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footer" Target="footer2.xml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19899</Characters>
  <CharactersWithSpaces>0</CharactersWithSpaces>
  <DocSecurity>0</DocSecurity>
  <HyperlinksChanged>false</HyperlinksChanged>
  <Lines>141</Lines>
  <LinksUpToDate>false</LinksUpToDate>
  <Pages>18</Pages>
  <Paragraphs>39</Paragraphs>
  <Words>2975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chakamoi</dc:creator>
  <cp:lastModifiedBy/>
  <dcterms:modified xsi:type="dcterms:W3CDTF">2021-08-10T17:11:00Z</dcterms:modified>
</cp:coreProperties>
</file>